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4" w:rsidRDefault="00653964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</w:p>
    <w:p w:rsidR="00653964" w:rsidRDefault="00653964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รายงานผลการดำเนินงาน</w:t>
      </w:r>
    </w:p>
    <w:p w:rsidR="006F76E3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ท้องถิ่น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(พ.ศ.256</w:t>
      </w:r>
      <w:r w:rsidR="007F49B8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-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25</w:t>
      </w:r>
      <w:r w:rsidR="007F49B8">
        <w:rPr>
          <w:rFonts w:ascii="TH SarabunIT๙" w:hAnsi="TH SarabunIT๙" w:cs="TH SarabunIT๙" w:hint="cs"/>
          <w:b/>
          <w:bCs/>
          <w:sz w:val="56"/>
          <w:szCs w:val="56"/>
          <w:cs/>
        </w:rPr>
        <w:t>70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พ.ศ.256</w:t>
      </w:r>
      <w:r w:rsidR="007F49B8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</w:p>
    <w:p w:rsidR="00371F70" w:rsidRPr="00371F70" w:rsidRDefault="00371F70" w:rsidP="00371F70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83A" w:rsidRDefault="0086383A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E8024F" wp14:editId="31AD9CBE">
            <wp:simplePos x="0" y="0"/>
            <wp:positionH relativeFrom="column">
              <wp:posOffset>1997710</wp:posOffset>
            </wp:positionH>
            <wp:positionV relativeFrom="paragraph">
              <wp:posOffset>0</wp:posOffset>
            </wp:positionV>
            <wp:extent cx="2026285" cy="1950085"/>
            <wp:effectExtent l="0" t="0" r="0" b="0"/>
            <wp:wrapNone/>
            <wp:docPr id="1" name="รูปภาพ 1" descr="คำอธิบาย: C:\Users\User\Downloads\17440069_1499851476753012_3929171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:\Users\User\Downloads\17440069_1499851476753012_392917191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D54" w:rsidRDefault="00C66D54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D54" w:rsidRDefault="00C66D54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141" w:rsidRPr="00425141" w:rsidRDefault="0042514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B9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7F6CB549" wp14:editId="0873ACA1">
            <wp:simplePos x="0" y="0"/>
            <wp:positionH relativeFrom="column">
              <wp:posOffset>2457450</wp:posOffset>
            </wp:positionH>
            <wp:positionV relativeFrom="paragraph">
              <wp:posOffset>-236855</wp:posOffset>
            </wp:positionV>
            <wp:extent cx="947420" cy="1076325"/>
            <wp:effectExtent l="0" t="0" r="508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D83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7F49B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7F49B8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607B6" w:rsidRPr="001607B6" w:rsidRDefault="00D83961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7F49B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607B6" w:rsidRDefault="001607B6" w:rsidP="00A64EC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</w:t>
      </w:r>
      <w:r w:rsidR="007E60C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7E60C3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</w:t>
      </w:r>
      <w:r w:rsidR="007E60C3">
        <w:rPr>
          <w:rFonts w:ascii="TH SarabunIT๙" w:hAnsi="TH SarabunIT๙" w:cs="TH SarabunIT๙" w:hint="cs"/>
          <w:sz w:val="32"/>
          <w:szCs w:val="32"/>
          <w:cs/>
        </w:rPr>
        <w:t>หนึ่งครั้งภายในเดือนธันวาคมของทุกปี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ได้จัดทำรายงานผลการติดตามและประเมินผลแผนพัฒนา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7F49B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-25</w:t>
      </w:r>
      <w:r w:rsidR="007F49B8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AD260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961"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7F49B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เพื่อแสดงผลการดำเนินงานโครงการตามยุทธศาสตร์การพัฒนาแต่ละด้าน </w:t>
      </w:r>
      <w:r w:rsidR="0022191B">
        <w:rPr>
          <w:rFonts w:ascii="TH SarabunIT๙" w:hAnsi="TH SarabunIT๙" w:cs="TH SarabunIT๙" w:hint="cs"/>
          <w:sz w:val="32"/>
          <w:szCs w:val="32"/>
          <w:cs/>
        </w:rPr>
        <w:t>และแนวทางการติดตามและประเมินผล ประจำปี พ.ศ.256</w:t>
      </w:r>
      <w:r w:rsidR="007F49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B7CE9">
        <w:rPr>
          <w:rFonts w:ascii="TH SarabunIT๙" w:hAnsi="TH SarabunIT๙" w:cs="TH SarabunIT๙"/>
          <w:sz w:val="32"/>
          <w:szCs w:val="32"/>
        </w:rPr>
        <w:t xml:space="preserve"> </w:t>
      </w:r>
      <w:r w:rsidR="0022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รายละเอียดปรากฏตามเอกสารแนบท้ายนี้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607B6" w:rsidRDefault="001607B6" w:rsidP="001607B6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3A9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7F49B8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367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961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="0063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7F49B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607B6" w:rsidRDefault="009C724F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12B8CB4" wp14:editId="5EC1D118">
            <wp:simplePos x="0" y="0"/>
            <wp:positionH relativeFrom="column">
              <wp:posOffset>2463165</wp:posOffset>
            </wp:positionH>
            <wp:positionV relativeFrom="paragraph">
              <wp:posOffset>56515</wp:posOffset>
            </wp:positionV>
            <wp:extent cx="1061085" cy="725170"/>
            <wp:effectExtent l="0" t="0" r="571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653964" w:rsidRDefault="00653964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F2218F" w:rsidRP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E17F1A" w:rsidRDefault="00E17F1A" w:rsidP="008105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105C9" w:rsidRPr="008105C9" w:rsidRDefault="008105C9" w:rsidP="008105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เนื่องด้วยพระราชบัญญัติ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6641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พ.ศ.2496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แก้ไขเพิ่มเติมถึง ฉบับ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41CE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พ.ศ. ๒๕๖๒  และพระราชบัญญัติกำหนดแผนและขั้นตอนการกระจายอำนาจให้แก่องค์กรปกครองส่วนท้องถิ่น พ.ศ.๒๕๔๒  ได้กำหนดให้องค์กรปกครองส่วนท้องถิ่นมีบทบาทและอำนาจหน้าที่ต่างๆ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เพื่อประชาชน  ทั้งในด้านโครงสร้างพื้นฐาน 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ด้านงานส่งเสริมคุณภาพชีวิต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ด้านการจัดระเบียบชุมชน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ด้านการวางแผน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การส่งเสริมการลงทุนพาณิชยก</w:t>
      </w:r>
      <w:proofErr w:type="spellStart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และการท่องเที่ยว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ด้านศิลปวัฒนธรรม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จารีตประเพณี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และภูมิปัญญาท้องถิ่น  แม้ว่าองค์กรปกครองส่วนท้องถิ่นจะมีอำนาจหน้าที่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แต่องค์กรปกครองส่วนท้องถิ่นส่วนใหญ่ยังคงมีทรัพยากรจำกัด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ทั้งทรัพยากรบุคคล 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และวัสดุอุปกรณ์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และเกิดประโยชน์สูงสุดแก่ท้องถิ่นของตน  จึงกำหนดให้องค์กรปกครองส่วนท้องถิ่น</w:t>
      </w:r>
      <w:r w:rsidRPr="008105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มีหน้าที่จัดทำแผนพัฒนาท้องถิ่นของตนเอง  โดยให้จัดทำตามระเบียบกระทรวงมหาดไทย ว่าด้วยการจัดทำแผนพัฒนาขององค์กรปกครองส่วนท้องถิ่น  พ.ศ. ๒๕๔๘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293DE7" w:rsidRPr="00293DE7" w:rsidRDefault="00293DE7" w:rsidP="00293DE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ดังนั้น  องค์กรปกครองส่วนท้องถิ่น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เพื่อนำไปสู่การบูร</w:t>
      </w:r>
      <w:proofErr w:type="spellStart"/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การร่วมกัน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ให้เกิดความสอดคล้องกับแผนพัฒนาจังหวัด สามารถเชื่อมโยงไปสู่แผนพัฒนากลุ่มจังหวัด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 ๕ ประการคือ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๑)  เป็นการลดความไม่แน่นอนและปัญหาความยุ่งยากซับซ้อนที่จะเกิดขึ้นในอนาคต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ทำให้เกิดการยอมรับแนวความคิดใหม่ๆ เข้ามาในองค์กร </w:t>
      </w:r>
    </w:p>
    <w:p w:rsidR="004128B9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>๓)  ทำให้การดำเนินการขององค์กรบรรลุเป้าหมายที่ปรารถนา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เป็นการลดความสูญเปล่าของหน่วยงานที่ซ้ำซ้อน และ </w:t>
      </w:r>
    </w:p>
    <w:p w:rsid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>๕)  ทำให้เกิดความ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ชัดเจน</w:t>
      </w: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ในการดำเนินงาน </w:t>
      </w:r>
    </w:p>
    <w:p w:rsidR="00900280" w:rsidRDefault="00900280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dt>
      <w:sdtPr>
        <w:id w:val="707228583"/>
        <w:docPartObj>
          <w:docPartGallery w:val="Page Numbers (Top of Page)"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p w:rsidR="00276213" w:rsidRDefault="00276213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</w:p>
        <w:p w:rsidR="00276213" w:rsidRDefault="00276213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</w:p>
        <w:p w:rsidR="00276213" w:rsidRDefault="00276213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</w:p>
        <w:p w:rsidR="005D7167" w:rsidRPr="005D7167" w:rsidRDefault="005D7167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  <w:r w:rsidRPr="005D7167">
            <w:rPr>
              <w:rFonts w:ascii="TH SarabunIT๙" w:hAnsi="TH SarabunIT๙" w:cs="TH SarabunIT๙"/>
              <w:sz w:val="32"/>
              <w:szCs w:val="32"/>
              <w:cs/>
            </w:rPr>
            <w:lastRenderedPageBreak/>
            <w:t>2</w:t>
          </w:r>
        </w:p>
      </w:sdtContent>
    </w:sdt>
    <w:p w:rsidR="00D06DB0" w:rsidRDefault="00D06DB0" w:rsidP="00D06DB0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00280" w:rsidRP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ดังนั้น  การวางแผนคือ  ความพยายามที่เป็นระบบ (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System attempt)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 จากที่กล่าวมาข้างต้น 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เพราะฉะนั้น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จึงต้องมีการติดตามและประเมิลผลแผนพัฒนาท้องถิ่น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ได้ดำเนินการทบทวนแผนพัฒนาท้องถิ่น (พ.ศ. ๒๕๖</w:t>
      </w:r>
      <w:r w:rsidR="00024E7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024E78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)  ตามระเบียบกระทรวงมหาดไทย ว่าด้วยการจัดทำแผนพัฒนาขององค์กรปกครองส่วนท้องถิ่น  พ.ศ. ๒๕๔๘  และที่แก้ไขเพิ่มเติมถึง (ฉบับที่ ๓) พ.ศ. ๒๕๖๑ 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ด่วนที่สุด ที่ มท ๐๘๑๐.๓/ว </w:t>
      </w:r>
      <w:r w:rsidR="00024E78">
        <w:rPr>
          <w:rFonts w:ascii="TH SarabunIT๙" w:eastAsia="Times New Roman" w:hAnsi="TH SarabunIT๙" w:cs="TH SarabunIT๙" w:hint="cs"/>
          <w:sz w:val="32"/>
          <w:szCs w:val="32"/>
          <w:cs/>
        </w:rPr>
        <w:t>7467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๑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แนวทางกานจัดทำแผนพัฒนาขององค์กรปกครองส่วนท้องถิ่น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รวมทั้งได้ดำเนินการเพิ่มเติม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(พ.ศ.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๑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2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ไปแล้วนั้น  เพราะฉะนั้น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โดยคณะกรรมการติดตามและประเมินผลแผนพัฒนาท้องถิ่นจะต้องดำเนินการติดตามและประเม</w:t>
      </w:r>
      <w:r w:rsidR="00E817DF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นผลแผนพัฒนาท้องถิ่นดังกล่าว  ซึ่งประกอบไปด้วย    </w:t>
      </w:r>
    </w:p>
    <w:p w:rsidR="00900280" w:rsidRP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9002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9002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ดำเนินการติดตามและประเมินผลแผนพัฒนาท้องถิ่น (พ.ศ.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002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DB1C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พ.ศ.2561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  ๖  ข้อ ๒๙  (๒)  ดำเนินการติดตามและประเมินผลแผนพัฒนา  (๓)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๑๒  </w:t>
      </w:r>
    </w:p>
    <w:p w:rsid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17DF">
        <w:rPr>
          <w:rFonts w:ascii="TH SarabunPSK" w:eastAsia="Times New Roman" w:hAnsi="TH SarabunPSK" w:cs="TH SarabunPSK" w:hint="cs"/>
          <w:sz w:val="32"/>
          <w:szCs w:val="32"/>
          <w:cs/>
        </w:rPr>
        <w:t>๒.  ดำเนินการ</w:t>
      </w:r>
      <w:r w:rsidRPr="00E817DF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ามและประเมินผลแผนพัฒนาท้องถิ่นตามแนวทางการพิจารณาการติดตามและประเมินผลยุทธศาสตร์และโครงการ เพื่อความสอดคล้องแผนพัฒนาท้องถิ่น </w:t>
      </w:r>
      <w:r w:rsidRPr="00DA671C">
        <w:rPr>
          <w:rFonts w:ascii="TH SarabunIT๙" w:eastAsia="Times New Roman" w:hAnsi="TH SarabunIT๙" w:cs="TH SarabunIT๙"/>
          <w:sz w:val="32"/>
          <w:szCs w:val="32"/>
          <w:cs/>
        </w:rPr>
        <w:t>(พ.ศ.๒๕๖</w:t>
      </w:r>
      <w:r w:rsidR="00DA671C" w:rsidRPr="00DA671C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DA671C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A671C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DA67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E817DF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ประจำปีงบประมาณ พ.ศ.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  ตามระเบียบกระทรวงมหาดไทย ว่าด้วยการจัดทำแผนพัฒนาขององค์กรปกครองส่วนท้องถิ่น  พ.ศ. ๒๕๔๘ 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และแก้ไขเพิ่มเติมถึง  (ฉบับที่ ๓)  พ.ศ. ๒๕๖๑  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>ประกอบกับ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หนังสือกระทรวงมหาดไทย ด่วนที่สุด  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๐๘๑๐.๓/ว 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7467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๑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แนวทางกานจัดทำแผนพัฒนาขององค์กรปกครองส่วนท้องถิ่น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DA671C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="00DA671C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 ตามสิ่งที่ส</w:t>
      </w:r>
      <w:r w:rsidR="0049612A">
        <w:rPr>
          <w:rFonts w:ascii="TH SarabunPSK" w:eastAsia="Times New Roman" w:hAnsi="TH SarabunPSK" w:cs="TH SarabunPSK" w:hint="cs"/>
          <w:sz w:val="32"/>
          <w:szCs w:val="32"/>
          <w:cs/>
        </w:rPr>
        <w:t>่ง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>ด้วย ๔ เป็นแบบที่กำหนดให้คณะกรรมการติดตามและประเมินผลแผนพัฒนาท้องถิ่น  ดำเนินการให้คะแนนตามเกณฑ์ที่กำหนดไว้  ซึ่งเป็นส่วนหนึ่งของการติดตามและ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ระเมินผลแผนพัฒนา  โดยดำเนินการให้แล้วเสร็จภายในหกสิบวัน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>บแต่วันที่ประกาศใช้งบประมาณรายจ่าย</w:t>
      </w:r>
      <w:r w:rsidRPr="009002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C07737" w:rsidRPr="00ED7EA2" w:rsidRDefault="00C07737" w:rsidP="00C077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7EA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ความหมายของการติดตามและประเมินผลแผนพัฒนา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CordiaUPC-Bold" w:hAnsi="TH SarabunIT๙" w:cs="TH SarabunIT๙"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sz w:val="32"/>
          <w:szCs w:val="32"/>
          <w:cs/>
        </w:rPr>
        <w:t>ระบบติดตาม</w:t>
      </w:r>
      <w:r w:rsidRPr="00C07737">
        <w:rPr>
          <w:rFonts w:ascii="TH SarabunIT๙" w:eastAsia="CordiaUPC-Bold" w:hAnsi="TH SarabunIT๙" w:cs="TH SarabunIT๙"/>
          <w:sz w:val="32"/>
          <w:szCs w:val="32"/>
        </w:rPr>
        <w:t>”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เป็นเครื่องมือสำคัญที่ช่วยในการปรับปรุงประสิทธิภาพในการดำเนินงาน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รวมถึง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ที่คอยเป็นตัวบ่งชี้ว่า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ผลจากการดำเนินงานเป็นไปตามหรือบรรลุตามเป้าหมายหรือไม่อย่างไร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เพื่อนำข้อมูลดังกล่าวมาใช้ในการปรับปรุง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ขยายขอบเขต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หรือแม้แต่ยุติการดำเนินงาน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767E1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(monitoring)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กิจกรรมภายในโครงการซึ่งถูกออกแบบมา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เพื่อให้ข้อมูล</w:t>
      </w:r>
    </w:p>
    <w:p w:rsidR="007767E1" w:rsidRDefault="007767E1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B2A2C" w:rsidRDefault="000B2A2C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767E1" w:rsidRDefault="005D7167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</w:t>
      </w:r>
    </w:p>
    <w:p w:rsidR="00C07737" w:rsidRPr="00C07737" w:rsidRDefault="00C07737" w:rsidP="007767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ป้อนกลับ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เกี่ยวกับการดำเนินงานโครงการ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หากไม่มีระบบติดตามของโครงการแล้ว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ย่อมส่งผลให้เกิดความล่าช้า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ในการดำเนินงานให้ลุล่วง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ค่าใช้จ่ายโครงการสูงเกินกว่าที่กำหนดไว้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ในทางตรงกันข้าหากโครงการมีระบบติดตามที่ดีแล้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จะก่อให้เกิดประสิทธิภาพในการใช้ต้นทุน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(cost-effective)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ดำเนินงานด้านต่างๆ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เนื่องจากว่าเป็นสิ่งที่ต้องใช้เทคนิคเชิงวิชาการค่อนข้างสูง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นอกจากนี้ยังเสียค่าใช้จ่ายสูง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และก่อให้เกิดความยุ่งยากซับซ้อนในทางปฏิบัติ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บางโครงการมีระบบติดตามที่อาศัยพนักงาน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ชั่วคราว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(part-time)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เพียงคนเดียว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โดยมีหน้าที่จัดทำรายงานการติดตามประจำไตรมาส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หรือในบางโครงการอาศัยพนักงานเต็มเวลา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(full-time)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การขยายขอบเขต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เพียงใด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ซึ่งผลที่ได้จาก</w:t>
      </w:r>
    </w:p>
    <w:p w:rsidR="00C07737" w:rsidRPr="00C07737" w:rsidRDefault="00C07737" w:rsidP="00C077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การติดตามและประเมินผลถือเป็นข้อมูลย้อนกลับ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07737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</w:t>
      </w:r>
      <w:r w:rsidRPr="00C07737">
        <w:rPr>
          <w:rFonts w:ascii="TH SarabunIT๙" w:eastAsia="Times New Roman" w:hAnsi="TH SarabunIT๙" w:cs="TH SarabunIT๙"/>
          <w:b/>
          <w:bCs/>
          <w:sz w:val="16"/>
          <w:szCs w:val="16"/>
        </w:rPr>
        <w:tab/>
      </w:r>
    </w:p>
    <w:p w:rsidR="00C07737" w:rsidRPr="00C07737" w:rsidRDefault="00C07737" w:rsidP="00C0773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การบริการหรือความพึงพอใจซึ่งเกิดจากกระบวนการวางแผน </w:t>
      </w:r>
    </w:p>
    <w:p w:rsidR="007767E1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การวางแผนพัฒนาท้องถิ่น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ช่การตรวจสอบเพื่อการจับผิด  แต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B1C6D" w:rsidRDefault="00DB1C6D" w:rsidP="00DB1C6D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</w:p>
    <w:p w:rsidR="00C07737" w:rsidRDefault="00C07737" w:rsidP="007767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เป็นการติดตามและประเมินผลยุทธศาสตร์การพัฒนา 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สภาพพื้นที่ของท้องถิ่นหรือไม่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ซึ่งครอบคลุมถึงสิ่งแวดล้อมของนโยบาย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environments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or contexts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การประเมินปัจจัยนำเข้าหรือทรัพยากรที่ใช้โครงการ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การติดตามและประเมินผลกระบวนการนำนโยบายไปปฏิบัติ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implementation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process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การประเมินผลิตนโยบาย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outputs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การประเม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นผลลัพธ์นโยบาย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 outcomes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และการประเมินผลกระทบนโยบาย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 impacts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แผนพัฒนาท้องถิ่น  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  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:rsidR="00610E52" w:rsidRPr="00610E52" w:rsidRDefault="006D1DEA" w:rsidP="00ED7EA2">
      <w:pPr>
        <w:widowControl w:val="0"/>
        <w:spacing w:before="181" w:after="0" w:line="361" w:lineRule="exact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1. </w:t>
      </w:r>
      <w:r w:rsidR="00610E52"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ความส</w:t>
      </w:r>
      <w:r w:rsidR="00610E52" w:rsidRPr="00610E52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ำ</w:t>
      </w:r>
      <w:r w:rsidR="00610E52"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คัญของการติดตามและประเมินผล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52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การติดตามและประเมินผลแผนพัฒนา</w:t>
      </w:r>
      <w:r w:rsidRPr="00610E52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เป็นเค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รื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่องมือ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เป็นในการปรับปรุงประสิทธิภาพของ</w:t>
      </w:r>
      <w:r w:rsidRPr="00610E52">
        <w:rPr>
          <w:rFonts w:ascii="TH SarabunIT๙" w:eastAsia="TH SarabunIT๙" w:hAnsi="TH SarabunIT๙" w:cs="Cordia New"/>
          <w:spacing w:val="90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โครงการที่ด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เนินการอยู่</w:t>
      </w:r>
      <w:r w:rsidRPr="00610E52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โดยที่การติดตาม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หมายถึง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กิจกรรมภายในโครงการซึ่งถูกออกแบบมาเพื่อให้ข้อมูล</w:t>
      </w:r>
      <w:r w:rsidRPr="00610E52">
        <w:rPr>
          <w:rFonts w:ascii="TH SarabunIT๙" w:eastAsia="TH SarabunIT๙" w:hAnsi="TH SarabunIT๙" w:cs="Cordia New"/>
          <w:spacing w:val="160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ป้อน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กลับเกี่ยวกับการ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โครงการ</w:t>
      </w:r>
      <w:r w:rsidRPr="00610E52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ปัญหาที่ก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ลังเผชิญอยู่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ประสิทธิภาพของวิธีการด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ให้ลุล่วง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ค่าใช้จ่ายโครงการ</w:t>
      </w:r>
      <w:r w:rsidRPr="00610E52">
        <w:rPr>
          <w:rFonts w:ascii="TH SarabunIT๙" w:eastAsia="TH SarabunIT๙" w:hAnsi="TH SarabunIT๙" w:cs="Cordia New"/>
          <w:spacing w:val="-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กิจกรรมสูงเกินกว่าที่ก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</w:t>
      </w:r>
      <w:r w:rsidRPr="00610E52">
        <w:rPr>
          <w:rFonts w:ascii="TH SarabunIT๙" w:eastAsia="TH SarabunIT๙" w:hAnsi="TH SarabunIT๙" w:cs="Cordia New"/>
          <w:spacing w:val="36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ุ่มเ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ป้า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หมายหลักของโครงการ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กิจกรรมไม่ได้รับ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ประโยชน์หรือได้รับน้อยกว่าที่ควรจะเป็น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เกิดปัญหาในการควบคุมคุณภาพของการด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เสียเวลาใน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การตรวจสอบความขัดแย้งในการปฏิบัติงานภายในหน่วยงานหรือระหว่างหน่วยงาน</w:t>
      </w:r>
      <w:r w:rsidRPr="00610E52">
        <w:rPr>
          <w:rFonts w:ascii="TH SarabunIT๙" w:eastAsia="TH SarabunIT๙" w:hAnsi="TH SarabunIT๙" w:cs="Cordia New"/>
          <w:spacing w:val="43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กลุ่มเป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าหมายที่ได้รับ</w:t>
      </w:r>
      <w:r w:rsidRPr="00610E52">
        <w:rPr>
          <w:rFonts w:ascii="TH SarabunIT๙" w:eastAsia="TH SarabunIT๙" w:hAnsi="TH SarabunIT๙" w:cs="Cordia New"/>
          <w:spacing w:val="5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ประโยชน์จากโครงการ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pacing w:val="1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การประเมินผล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คือ</w:t>
      </w:r>
      <w:r w:rsidRPr="00610E52">
        <w:rPr>
          <w:rFonts w:ascii="TH SarabunIT๙" w:eastAsia="TH SarabunIT๙" w:hAnsi="TH SarabunIT๙" w:cs="Cordia New"/>
          <w:spacing w:val="1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การตรวจสอบผลการด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เนินงานในระหว่างที่ก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การหรือภายหลังที่การด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เร็จเสร็จสิ้นไปแล้ว</w:t>
      </w:r>
      <w:r w:rsidRPr="00610E52">
        <w:rPr>
          <w:rFonts w:ascii="TH SarabunIT๙" w:eastAsia="TH SarabunIT๙" w:hAnsi="TH SarabunIT๙" w:cs="Cordia New"/>
          <w:spacing w:val="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ซึ่งการประเมินผลเป็นสิ่งจ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เป็นเช่นเดียวกับการ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ติดตามการประเมินผลแผนงานจะเป็นการบ่งชี้ว่าแผนงานที่ก</w:t>
      </w:r>
      <w:r w:rsidRPr="00610E52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หนดไว้ได้มีการปฏิบัติหรือไม่</w:t>
      </w:r>
      <w:r w:rsidRPr="00610E52">
        <w:rPr>
          <w:rFonts w:ascii="TH SarabunIT๙" w:eastAsia="TH SarabunIT๙" w:hAnsi="TH SarabunIT๙" w:cs="Cordia New"/>
          <w:spacing w:val="2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 xml:space="preserve">อย่างไร 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อันเป็น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ตัวชี้วัดว่าแผนงานที่ได้ด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เนินการไปแล้ว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ั้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นให้ผลเป็นอย่างไร</w:t>
      </w:r>
      <w:r w:rsidRPr="00610E52">
        <w:rPr>
          <w:rFonts w:ascii="TH SarabunIT๙" w:eastAsia="TH SarabunIT๙" w:hAnsi="TH SarabunIT๙" w:cs="Cordia New"/>
          <w:spacing w:val="1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่ความส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เร็จตามแผนงาน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หนดไ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ว้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หรือไม่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ใช้ในการปรับปรุง</w:t>
      </w:r>
      <w:r w:rsidRPr="00610E52">
        <w:rPr>
          <w:rFonts w:ascii="TH SarabunIT๙" w:eastAsia="TH SarabunIT๙" w:hAnsi="TH SarabunIT๙" w:cs="Cordia New"/>
          <w:spacing w:val="13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และตัดสินใจในการจัดท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แผนพัฒนาท้องถิ่นต่อไป</w:t>
      </w:r>
    </w:p>
    <w:p w:rsid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78053C" w:rsidRPr="0078053C" w:rsidRDefault="00D815B2" w:rsidP="00981905">
      <w:pPr>
        <w:widowControl w:val="0"/>
        <w:spacing w:after="0" w:line="240" w:lineRule="auto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 </w:t>
      </w:r>
      <w:r w:rsidR="0098190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78053C"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วัตถุประสงค์ของการติดตามและประเมินผล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57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</w:t>
      </w:r>
      <w:r w:rsidRPr="0078053C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เกิดประโยชน์ต่อประชาชนและ</w:t>
      </w:r>
      <w:r w:rsidRPr="0078053C">
        <w:rPr>
          <w:rFonts w:ascii="TH SarabunIT๙" w:eastAsia="TH SarabunIT๙" w:hAnsi="TH SarabunIT๙" w:cs="Cordia New"/>
          <w:spacing w:val="12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78053C" w:rsidRPr="0078053C" w:rsidRDefault="0078053C" w:rsidP="007B7516">
      <w:pPr>
        <w:widowControl w:val="0"/>
        <w:spacing w:before="1"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Cordia New"/>
          <w:spacing w:val="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เพื่อให้การติดตามและ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ประเมินผลบรรลุวัตถุประสงค์และเป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าหมายที่วางไว้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และแก้ไขได้</w:t>
      </w:r>
      <w:r w:rsidRPr="0078053C">
        <w:rPr>
          <w:rFonts w:ascii="TH SarabunIT๙" w:eastAsia="TH SarabunIT๙" w:hAnsi="TH SarabunIT๙" w:cs="Cordia New"/>
          <w:spacing w:val="50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ตรงกับปัญหาที่เกิดขึ้น</w:t>
      </w:r>
    </w:p>
    <w:p w:rsidR="0078053C" w:rsidRDefault="0078053C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8053C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เพ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ื่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อใช้เป็นข้อแนะน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ำแ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ผนพัฒนาปีต่อไป</w:t>
      </w:r>
    </w:p>
    <w:p w:rsidR="00D815B2" w:rsidRDefault="00D815B2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767E1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7767E1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7767E1" w:rsidRPr="007767E1" w:rsidRDefault="007767E1" w:rsidP="007767E1">
      <w:pPr>
        <w:widowControl w:val="0"/>
        <w:spacing w:after="0" w:line="240" w:lineRule="auto"/>
        <w:ind w:right="183"/>
        <w:jc w:val="right"/>
        <w:rPr>
          <w:rFonts w:ascii="TH SarabunIT๙" w:eastAsia="TH SarabunIT๙" w:hAnsi="TH SarabunIT๙" w:cs="TH SarabunIT๙"/>
          <w:sz w:val="32"/>
          <w:szCs w:val="32"/>
        </w:rPr>
      </w:pPr>
      <w:r w:rsidRPr="007767E1"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5</w:t>
      </w:r>
    </w:p>
    <w:p w:rsidR="00D815B2" w:rsidRPr="00D815B2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ab/>
      </w:r>
      <w:r w:rsidR="0098190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3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D815B2" w:rsidRPr="00D815B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ขั้นตอนในการติดตามและประเมินผลแผนพัฒนา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ขั้นตอนที่ ๑ </w:t>
      </w:r>
      <w:r w:rsidRPr="00D815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แต่งตั้งคณะกรรมการติดตามและประเมินผลแผนพัฒนาท้องถิ่น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D06E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พ.ศ.2561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๒๘  ดังนี้  </w:t>
      </w:r>
    </w:p>
    <w:p w:rsidR="00D815B2" w:rsidRPr="00D815B2" w:rsidRDefault="00D815B2" w:rsidP="00D815B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D815B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หัวหน้าส่วนการบริหารที่คัดเลือกกันเองจำนวนสองคน     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ให้กรรมการตาม (๑)  (๒)  (๓)  (๔)  และ (๕) แห่งระเบียบกระทรวงมหาดไทย ว่าด้วยการจัดทำแผนพัฒนาขององค์กรปกครองส่วนท้องถิ่น พ.ศ. ๒๕๔๘  หมวด  ๖  ข้อ  ๒๘  มีวาระอยู่ในตำแหน่งคราวละสี่ปีและอาจได้รับการคัดเลือกอีกได้ (แก้ไขเพิ่มเติมโดยระเบียบกระทรวงมหาดไทย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 ๑๑  วรรค ๒   ทั้งนี้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ได้แต่งตั้งคณะกรรมการติดตามและประเมินผลแผนพัฒนา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ตามระเบียบดังกล่าวเป็นที่เรียบร้อยแล้ว  ตาม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คำสั่งที่  </w:t>
      </w:r>
      <w:r w:rsidR="000B2A2C">
        <w:rPr>
          <w:rFonts w:ascii="TH SarabunIT๙" w:eastAsia="Times New Roman" w:hAnsi="TH SarabunIT๙" w:cs="TH SarabunIT๙" w:hint="cs"/>
          <w:sz w:val="32"/>
          <w:szCs w:val="32"/>
          <w:cs/>
        </w:rPr>
        <w:t>074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0B2A2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0B2A2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๒๕๖</w:t>
      </w:r>
      <w:r w:rsidR="000B2A2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เป็นต้นไป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๒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2761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พ.ศ.2561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๒๙ (๑)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๓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 ดำเนินการติดตามและประเมินผลแผนพัฒนา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๔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ตามระเบียบกระทรวงมหาดไทย ว่าด้วยการจัดทำแผนพัฒนาขององค์กรปกครองส่วนท้องถิ่น พ.ศ. ๒๕๔๘  ข้อ ๒๙ (๓)  ที่แก้ไขเพิ่มเติมโดยระเบียบกระทรวงมหาดไทย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๑๒   </w:t>
      </w:r>
    </w:p>
    <w:p w:rsidR="0027611D" w:rsidRDefault="0027611D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7611D" w:rsidRDefault="0027611D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0B2A2C" w:rsidRDefault="000B2A2C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C1E4F" w:rsidRDefault="009C1E4F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9C1E4F" w:rsidRPr="009C1E4F" w:rsidRDefault="009C1E4F" w:rsidP="009C1E4F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C1E4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6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๕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821FBB" w:rsidRDefault="00D815B2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</w:t>
      </w:r>
    </w:p>
    <w:p w:rsidR="00D815B2" w:rsidRDefault="00D815B2" w:rsidP="00821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สามสิบวัน  โดยอย่างน้อยปีละครั้งภายในเดือนธันวาคมของทุกปี 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 ๓๐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 ที่แก้ไขเพิ่มเติมโดยระเบียบกระทรวงมหาดไทย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๑๓ 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601C0" w:rsidRDefault="00D601C0" w:rsidP="00821FBB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D7167" w:rsidRPr="00821FBB" w:rsidRDefault="00821FBB" w:rsidP="00821FBB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FB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7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22D5D" wp14:editId="10D2F5F8">
                <wp:simplePos x="0" y="0"/>
                <wp:positionH relativeFrom="column">
                  <wp:posOffset>963295</wp:posOffset>
                </wp:positionH>
                <wp:positionV relativeFrom="paragraph">
                  <wp:posOffset>114300</wp:posOffset>
                </wp:positionV>
                <wp:extent cx="3978275" cy="344170"/>
                <wp:effectExtent l="19050" t="19050" r="41275" b="5588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481" w:rsidRPr="00055FC8" w:rsidRDefault="00125481" w:rsidP="00DD05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75.85pt;margin-top:9pt;width:31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" fillcolor="#8064a2" strokecolor="#f2f2f2" strokeweight="3pt">
                <v:shadow on="t" color="#3f3151" opacity=".5" offset="1pt"/>
                <v:textbox>
                  <w:txbxContent>
                    <w:p w:rsidR="00A24827" w:rsidRPr="00055FC8" w:rsidRDefault="00A24827" w:rsidP="00DD05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39" w:rsidRDefault="00DD0539" w:rsidP="00DD0539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2F2E1" wp14:editId="259C55AA">
                <wp:simplePos x="0" y="0"/>
                <wp:positionH relativeFrom="column">
                  <wp:posOffset>-163830</wp:posOffset>
                </wp:positionH>
                <wp:positionV relativeFrom="paragraph">
                  <wp:posOffset>133350</wp:posOffset>
                </wp:positionV>
                <wp:extent cx="1811020" cy="1724660"/>
                <wp:effectExtent l="0" t="0" r="36830" b="66040"/>
                <wp:wrapNone/>
                <wp:docPr id="4" name="แผนผังลำดับงาน: ตัวเชื่อมต่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72466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125481" w:rsidRPr="00055FC8" w:rsidRDefault="00125481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4" o:spid="_x0000_s1027" type="#_x0000_t120" style="position:absolute;left:0;text-align:left;margin-left:-12.9pt;margin-top:10.5pt;width:142.6pt;height:1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A24827" w:rsidRPr="00055FC8" w:rsidRDefault="00A24827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D053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F2FE0" wp14:editId="052C8B68">
                <wp:simplePos x="0" y="0"/>
                <wp:positionH relativeFrom="column">
                  <wp:posOffset>2959100</wp:posOffset>
                </wp:positionH>
                <wp:positionV relativeFrom="paragraph">
                  <wp:posOffset>185420</wp:posOffset>
                </wp:positionV>
                <wp:extent cx="2879725" cy="683895"/>
                <wp:effectExtent l="0" t="0" r="34925" b="5905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481" w:rsidRPr="00055FC8" w:rsidRDefault="00125481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233pt;margin-top:14.6pt;width:226.7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24827" w:rsidRPr="00055FC8" w:rsidRDefault="00A24827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CBEF8" wp14:editId="4D66EDAF">
                <wp:simplePos x="0" y="0"/>
                <wp:positionH relativeFrom="column">
                  <wp:posOffset>1743710</wp:posOffset>
                </wp:positionH>
                <wp:positionV relativeFrom="paragraph">
                  <wp:posOffset>107950</wp:posOffset>
                </wp:positionV>
                <wp:extent cx="611505" cy="342900"/>
                <wp:effectExtent l="19050" t="57150" r="55245" b="76200"/>
                <wp:wrapNone/>
                <wp:docPr id="6" name="ลูกศรขวาท้ายขี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6" o:spid="_x0000_s1026" type="#_x0000_t93" style="position:absolute;margin-left:137.3pt;margin-top:8.5pt;width:4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93842" wp14:editId="5CAFDBBF">
                <wp:simplePos x="0" y="0"/>
                <wp:positionH relativeFrom="column">
                  <wp:posOffset>4347845</wp:posOffset>
                </wp:positionH>
                <wp:positionV relativeFrom="paragraph">
                  <wp:posOffset>15875</wp:posOffset>
                </wp:positionV>
                <wp:extent cx="0" cy="337820"/>
                <wp:effectExtent l="76200" t="0" r="76200" b="622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.25pt" to="342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" strokeweight="1.5pt">
                <v:stroke endarrow="block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E08D3" wp14:editId="20F5752C">
                <wp:simplePos x="0" y="0"/>
                <wp:positionH relativeFrom="column">
                  <wp:posOffset>2961640</wp:posOffset>
                </wp:positionH>
                <wp:positionV relativeFrom="paragraph">
                  <wp:posOffset>185420</wp:posOffset>
                </wp:positionV>
                <wp:extent cx="2879725" cy="683895"/>
                <wp:effectExtent l="0" t="0" r="34925" b="590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481" w:rsidRPr="00055FC8" w:rsidRDefault="00125481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125481" w:rsidRPr="00055FC8" w:rsidRDefault="00125481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33.2pt;margin-top:14.6pt;width:226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24827" w:rsidRPr="00055FC8" w:rsidRDefault="00A24827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A24827" w:rsidRPr="00055FC8" w:rsidRDefault="00A24827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821FBB" w:rsidP="00821FBB">
      <w:pPr>
        <w:jc w:val="center"/>
        <w:rPr>
          <w:b/>
          <w:bCs/>
        </w:rPr>
      </w:pPr>
      <w:r>
        <w:rPr>
          <w:noProof/>
        </w:rPr>
        <w:t xml:space="preserve">                                                                            </w:t>
      </w:r>
      <w:r w:rsidR="005D7167" w:rsidRPr="00821FBB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039CEFC1" wp14:editId="36A67FA1">
            <wp:extent cx="237541" cy="40005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0" cy="4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82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B0607" wp14:editId="06A2F969">
                <wp:simplePos x="0" y="0"/>
                <wp:positionH relativeFrom="column">
                  <wp:posOffset>2925445</wp:posOffset>
                </wp:positionH>
                <wp:positionV relativeFrom="paragraph">
                  <wp:posOffset>2540</wp:posOffset>
                </wp:positionV>
                <wp:extent cx="2965450" cy="708660"/>
                <wp:effectExtent l="0" t="0" r="44450" b="533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481" w:rsidRPr="00055FC8" w:rsidRDefault="00125481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0.35pt;margin-top:.2pt;width:233.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24827" w:rsidRPr="00055FC8" w:rsidRDefault="00A24827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5D7167" w:rsidP="005D716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3546F3D5" wp14:editId="7E04FF2D">
            <wp:extent cx="81260" cy="37147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" cy="37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 xml:space="preserve">                      </w:t>
      </w:r>
    </w:p>
    <w:p w:rsidR="00DD0539" w:rsidRDefault="005D7167" w:rsidP="005D7167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                                          </w:t>
      </w:r>
      <w:r>
        <w:rPr>
          <w:rFonts w:hint="cs"/>
          <w:noProof/>
          <w:cs/>
        </w:rPr>
        <w:t xml:space="preserve">                                        </w:t>
      </w:r>
      <w:r w:rsidR="00821FBB">
        <w:rPr>
          <w:rFonts w:hint="cs"/>
          <w:noProof/>
          <w:cs/>
        </w:rPr>
        <w:t xml:space="preserve">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  <w:r w:rsidRPr="005D7167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20BE6885" wp14:editId="43BC83DE">
            <wp:extent cx="2835481" cy="790575"/>
            <wp:effectExtent l="0" t="0" r="317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79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F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1BB56A" wp14:editId="6C0B6E35">
                <wp:simplePos x="0" y="0"/>
                <wp:positionH relativeFrom="column">
                  <wp:posOffset>5188585</wp:posOffset>
                </wp:positionH>
                <wp:positionV relativeFrom="paragraph">
                  <wp:posOffset>5770245</wp:posOffset>
                </wp:positionV>
                <wp:extent cx="0" cy="556895"/>
                <wp:effectExtent l="59055" t="10160" r="64770" b="234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5pt,454.35pt" to="408.55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" strokeweight="1.5pt">
                <v:stroke endarrow="block"/>
              </v:line>
            </w:pict>
          </mc:Fallback>
        </mc:AlternateContent>
      </w:r>
    </w:p>
    <w:p w:rsidR="00DD0539" w:rsidRDefault="00147F82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                </w:t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                  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0D8FEB22" wp14:editId="653C1ED6">
            <wp:extent cx="114300" cy="52004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9" cy="52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7ED61" wp14:editId="69DA82D2">
                <wp:simplePos x="0" y="0"/>
                <wp:positionH relativeFrom="column">
                  <wp:posOffset>3736340</wp:posOffset>
                </wp:positionH>
                <wp:positionV relativeFrom="paragraph">
                  <wp:posOffset>5265420</wp:posOffset>
                </wp:positionV>
                <wp:extent cx="2879725" cy="683895"/>
                <wp:effectExtent l="6985" t="12065" r="8890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481" w:rsidRPr="00055FC8" w:rsidRDefault="00125481" w:rsidP="00B537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1" style="position:absolute;left:0;text-align:left;margin-left:294.2pt;margin-top:414.6pt;width:226.7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24827" w:rsidRPr="00055FC8" w:rsidRDefault="00A24827" w:rsidP="00B5371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147F82" w:rsidRDefault="00147F82" w:rsidP="00821FB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                                                        </w:t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</w:t>
      </w:r>
      <w:r w:rsidR="005D7167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7ED9914B" wp14:editId="7BA7F6BC">
            <wp:extent cx="4505325" cy="128587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44" cy="128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</w:t>
      </w:r>
    </w:p>
    <w:p w:rsidR="00DD0539" w:rsidRDefault="00147F82" w:rsidP="00147F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Pr="00D815B2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03852" w:rsidRDefault="00803852" w:rsidP="00821FBB">
      <w:pPr>
        <w:widowControl w:val="0"/>
        <w:tabs>
          <w:tab w:val="left" w:pos="1418"/>
        </w:tabs>
        <w:spacing w:after="0" w:line="240" w:lineRule="auto"/>
        <w:ind w:left="142" w:right="153" w:firstLine="719"/>
        <w:jc w:val="right"/>
        <w:rPr>
          <w:rFonts w:ascii="TH SarabunIT๙" w:eastAsia="TH SarabunIT๙" w:hAnsi="TH SarabunIT๙" w:cs="TH SarabunIT๙"/>
          <w:sz w:val="32"/>
          <w:szCs w:val="32"/>
        </w:rPr>
      </w:pPr>
    </w:p>
    <w:p w:rsidR="0078053C" w:rsidRPr="00821FBB" w:rsidRDefault="00821FBB" w:rsidP="00821FBB">
      <w:pPr>
        <w:widowControl w:val="0"/>
        <w:tabs>
          <w:tab w:val="left" w:pos="1418"/>
        </w:tabs>
        <w:spacing w:after="0" w:line="240" w:lineRule="auto"/>
        <w:ind w:left="142" w:right="153" w:firstLine="719"/>
        <w:jc w:val="right"/>
        <w:rPr>
          <w:rFonts w:ascii="TH SarabunIT๙" w:eastAsia="TH SarabunIT๙" w:hAnsi="TH SarabunIT๙" w:cs="TH SarabunIT๙"/>
          <w:sz w:val="32"/>
          <w:szCs w:val="32"/>
        </w:rPr>
      </w:pPr>
      <w:r w:rsidRPr="00821FBB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>8</w:t>
      </w:r>
    </w:p>
    <w:p w:rsidR="00BF05BF" w:rsidRPr="009A1F24" w:rsidRDefault="00444368" w:rsidP="00BF05BF">
      <w:pPr>
        <w:widowControl w:val="0"/>
        <w:spacing w:after="0" w:line="240" w:lineRule="auto"/>
        <w:ind w:right="15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4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BF05BF" w:rsidRPr="009A1F24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กรอบและแนวทางในการติดตามและประเมินผลแผน</w:t>
      </w:r>
    </w:p>
    <w:p w:rsidR="009A1F24" w:rsidRPr="009A1F24" w:rsidRDefault="00F84FC7" w:rsidP="009A1F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9A1F24"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ได้กำหนดกรอบและแนวทางในการติดตามและประเมินผลแผนพัฒนาของ</w:t>
      </w:r>
      <w:r w:rsidR="003E1D0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="009A1F24"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A1F24" w:rsidRPr="009A1F24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9A1F24" w:rsidRPr="009A1F24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  <w:r w:rsidR="009A1F24" w:rsidRPr="009A1F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๒๕๔๘  และที่แก้ไขเพิ่มเติมถึง </w:t>
      </w:r>
      <w:r w:rsidR="009A1F24" w:rsidRPr="009A1F24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๓) พ.ศ.๒๕๖๑  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หนังสือกระทรวงมหาดไทย</w:t>
      </w:r>
      <w:r w:rsidR="009A1F24"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ด่วนที่สุด 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๐๘๑๐.๓/ว 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7467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๑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แนวทางกานจัดทำแผนพัฒนาขององค์กรปกครองส่วนท้องถิ่น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9C1E4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="009C1E4F"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="003E1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9A1F24" w:rsidRPr="009A1F24" w:rsidRDefault="00444368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 กรอบเวลา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ความสอดคล้อง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ความพอเพียง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ความก้าวหน้า 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ประสิทธิภาพ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ประสิทธิผล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ผลลัพธ์และผลผลิต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การประเมินผลกระทบการประเมินผลกระบวนการ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มีรายละเอียดดังนี้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กรอบเวลา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และเป็นห้วงเวลาที่ดำเนินการเหมาะสมต่อถูกต้องหรือไม่  มีความล่าช้าเกิดขึ้นหรือไม่ 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ความสอดคล้อง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.)  ยุทธศาสตร์การพัฒนากลุ่มจังหวัด 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แผนพัฒนาตำบล แผนชุมชน  วิสัยทัศน์  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  จุดมุ่งหมายเพื่อการพัฒนา  แนวทางการการพัฒนา นโยบายผู้บริหาร  รวมทั้งปัญหา  ความต้องการของประชาคมและชุมชน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ความพอเพียง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โดยคำนึงถึงงบประมาณของท้องถิ่น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(๔)  ความก้าวหน้า 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 โดยพิจารณา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ด้านโครงสร้างพื้นฐาน</w:t>
      </w:r>
    </w:p>
    <w:p w:rsidR="009A1F24" w:rsidRPr="009A1F24" w:rsidRDefault="009A1F24" w:rsidP="009A1F24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๒)  ด้านงานส่งเสริมคุณภาพชีวิต</w:t>
      </w:r>
    </w:p>
    <w:p w:rsidR="009A1F24" w:rsidRDefault="009A1F24" w:rsidP="009A1F24">
      <w:pPr>
        <w:widowControl w:val="0"/>
        <w:spacing w:after="0" w:line="240" w:lineRule="auto"/>
        <w:ind w:right="153"/>
        <w:jc w:val="thaiDistribute"/>
        <w:rPr>
          <w:rFonts w:ascii="TH SarabunIT๙" w:eastAsia="TH SarabunIT๙" w:hAnsi="TH SarabunIT๙" w:cs="Cordia New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เด็กได้รับการศึกษาบนพื้นฐานทุกคน  ผู้สูงอายุ  ผู้พิการ ผู้ป่วยเอดส์  ผู้ด้อยโอกาสได้รับการดูแลอย่างทั่วถึงกลุ่มอาชีพมีความแข้งแข็ง  โรคติดต่อ  โรคระบาด  โรคอุบัติใหม่ลดลง  สภาพความเป็นอยู่ดีขึ้น  มีที่อยู่อาศัยที่มีสภาพมั่นคงแข็งแรง  ประชาชนมีสุขภาพร่างกายแข็งแรง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ด้านการจัดระเบียบชุมชนและการรักษาความสงบเรียบร้อย</w:t>
      </w:r>
    </w:p>
    <w:p w:rsidR="009A1F24" w:rsidRPr="009A1F24" w:rsidRDefault="009A1F24" w:rsidP="009A1F24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22EDB" w:rsidRDefault="00022ED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2EDB" w:rsidRDefault="00022ED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2117F" w:rsidRDefault="0072117F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6032" w:rsidRDefault="00821FB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 ด้านเศรษฐกิจ พาณิชยก</w:t>
      </w:r>
      <w:proofErr w:type="spellStart"/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9A1F24" w:rsidRPr="009A1F24" w:rsidRDefault="009A1F24" w:rsidP="009A1F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มีการขยายตัวทางเศรษฐกิจ  การพาณิชยก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เพิ่มมากขึ้น มีการท่องเที่ยวในท้องถิ่นเพิ่มมากขึ้น  ประชาชนมีรายได้เพิ่มขึ้นและเพียงพอในการดำรงชีวิต  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ด้านทรัพยากรธรรมชาติและสิ่งแวดล้อม</w:t>
      </w:r>
    </w:p>
    <w:p w:rsidR="009A1F24" w:rsidRPr="009A1F24" w:rsidRDefault="009A1F24" w:rsidP="009A1F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ทรัพยากรธรรมชาติไม่ถูกทำลาย  สภาพแวดล้อมในชุมชนดีขึ้น ปราศจากมลภาวะที่เป็นพิษ ขยะในชุมชนลดลงและถูกกำจัดอย่างเหมาะสม  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ด้านศิลปะ  วัฒนธรรม  จารีตประเพณีและภูมิปัญญาท้องถิ่น</w:t>
      </w:r>
    </w:p>
    <w:p w:rsidR="009A1F24" w:rsidRPr="009A1F24" w:rsidRDefault="009A1F24" w:rsidP="009A1F24">
      <w:pPr>
        <w:spacing w:after="0" w:line="240" w:lineRule="auto"/>
        <w:ind w:firstLine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ประสิทธิภาพ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ทรัพย์สินของ เช่น วัสดุ  อุปกรณ์  ครุภัณฑ์ ถูกใช้ไปอย่างคุ้มค่า  มีการบำรุงรักษาและซ่อมแซม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มีการปรับปรุงหรือไม่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(๖)  ประสิทธิผล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(๗)  ผลลัพธ์และผลผลิต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 ชุมชน  ได้รับอะไรจากการดำเนินโครงการของเทศบาล ซึ่งส่งผลไปถึงการพัฒนาจังหวัด  ภูมิภาคและระดับประเทศ    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(๘)  การประเมินผลกระทบการประเมินผลกระบวนการ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55745" w:rsidRPr="00655745" w:rsidRDefault="00444368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 การวิเคราะห์สภาพแวดล้อมของท้องถิ่น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โดยการวิเคราะห์สภาพแวดล้อมเป็นการวิเคร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ะห์สภาพแวดล้อมทั้งภายนอกและภายใน  ดังนี้ </w:t>
      </w:r>
    </w:p>
    <w:p w:rsidR="00655745" w:rsidRPr="00655745" w:rsidRDefault="00655745" w:rsidP="00655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655745" w:rsidRDefault="00655745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ดำเนินการวิเคราะห์สภาพแวดล้อมภายนอก  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เทคโนโลยี  การเมือง  กฎหมาย  สังคม  สิ่งแวดล้อม  วิเคราะห์เพื่อให้เกิดการ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การ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7604D7" w:rsidRDefault="007604D7" w:rsidP="00821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4224C" w:rsidRPr="00655745" w:rsidRDefault="00821FBB" w:rsidP="00821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10</w:t>
      </w:r>
    </w:p>
    <w:p w:rsidR="00655745" w:rsidRPr="00655745" w:rsidRDefault="00655745" w:rsidP="00655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การวิเคราะห์สภาพแวดล้อมภายใน  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สามารถทำได้หลายแนวทาง  เช่น  การวิเครา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ห์ห่วงโซ่แห่งคุณค่าภายในท้องถิ่น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value-chain analysis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 การวิเคราะห์ปัจจัยภายในตามสายงาน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scanning functional resources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 เป็นการวิเคราะห์  ตรวจสอบ  ติดตามองค์กรปกครองส่วนท้องถิ่นเพื่อวิเคราะห์ถึงจุดแข็งและจุดอ่อน</w:t>
      </w: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</w:p>
    <w:p w:rsidR="00655745" w:rsidRPr="00655745" w:rsidRDefault="00444368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.๓  การติดตามประเมินผลแผนพัฒนา 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ติดตามและประเมินผลแผนพัฒนา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ปีงบประมาณ  พ.ศ. ๒๕๖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รวมทั้งที่เพิ่มเติม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.๔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.๕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สรุปผลการดำเนินโครงการในแผนพัฒนา  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.๖  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สรุปผลการประเมินความพึงพอใจ </w:t>
      </w:r>
    </w:p>
    <w:p w:rsidR="00655745" w:rsidRPr="00655745" w:rsidRDefault="00444368" w:rsidP="0065574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.๗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เปรียบเทียบผลการดำเนินงานในปีที่ผ่านมาละปีปัจจุบัน</w:t>
      </w:r>
    </w:p>
    <w:p w:rsidR="00655745" w:rsidRPr="00655745" w:rsidRDefault="00444368" w:rsidP="0065574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.๘ 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เสนอแนะความคิดเห็นที่ได้จากการติดตามและประเมินผล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745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ติดตามและประเมินผลยุทธศาสตร์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และโครงการ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ตามแนวทางการพิจารณาการติดตามและประเมินผลยุทธศาสตร์  และตามแนวทางการพิจารณาการติดตามและประเมินผลโครงการ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เพื่อความสอดคล้องแผนพัฒนาท้องถิ่น (พ.ศ. ๒๕๖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 ๒๕๖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5C1DCC" w:rsidRDefault="005C1DCC" w:rsidP="005C1DCC">
      <w:pPr>
        <w:widowControl w:val="0"/>
        <w:spacing w:after="0" w:line="361" w:lineRule="exact"/>
        <w:jc w:val="thaiDistribute"/>
        <w:outlineLvl w:val="2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6D1DEA" w:rsidRPr="006D1DEA" w:rsidRDefault="00444368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  <w:r w:rsidR="006D1D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 </w:t>
      </w:r>
      <w:r w:rsidR="006D1DEA" w:rsidRPr="006D1D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ระเบียบ วิธีการในการติดตามและประเมินผล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 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5C1DCC" w:rsidRPr="005C1DCC" w:rsidRDefault="00444368" w:rsidP="005C1DC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 ระเบียบในการติดตามและประเมินผลแผนพัฒนา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ระเบียบวิธีในการติดตามและประเมินผลแผนพัฒนา  มีองค์กระกอบ  ๔  ประการ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ผู้เข้าร่วมติดตามและประเมินผล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ขั้นตอนในการติดตามและประเมินผล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(รายละเอียดตามหัวข้อที่ ๓ ข้างต้น)</w:t>
      </w:r>
    </w:p>
    <w:p w:rsidR="005C1DCC" w:rsidRPr="005C1DCC" w:rsidRDefault="00B0210D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ห้วงระยะเวลาในการติดตามและประเมินผล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้องดำเนินการติดตาม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(๔)  เครื่องมือ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อันได้แก่  </w:t>
      </w:r>
    </w:p>
    <w:p w:rsidR="00821FBB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</w:t>
      </w:r>
    </w:p>
    <w:p w:rsidR="00821FBB" w:rsidRDefault="00821FBB" w:rsidP="00821FB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11</w:t>
      </w:r>
    </w:p>
    <w:p w:rsidR="005C1DCC" w:rsidRPr="005C1DCC" w:rsidRDefault="005C1DCC" w:rsidP="00821F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5C1DCC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ิ์โ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ดยรูปแบบต่างๆ ที่สอดคล้องกับบริบทของท้องถิ่น  </w:t>
      </w:r>
    </w:p>
    <w:p w:rsidR="005C1DCC" w:rsidRPr="005C1DCC" w:rsidRDefault="005C1DCC" w:rsidP="005C1DC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กรรมว</w:t>
      </w:r>
      <w:r w:rsidRPr="005C1D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</w:t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ธี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อันได้แก่ </w:t>
      </w:r>
    </w:p>
    <w:p w:rsidR="005C1DCC" w:rsidRPr="005C1DCC" w:rsidRDefault="005C1DCC" w:rsidP="005C1D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เป็นเป็นวิธีการติดตามและประ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5C1DCC" w:rsidRPr="005C1DCC" w:rsidRDefault="00444368" w:rsidP="005C1D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 วิธีในการติดตามและประเมินผล</w:t>
      </w:r>
    </w:p>
    <w:p w:rsidR="005C1DCC" w:rsidRPr="005C1DCC" w:rsidRDefault="005C1DCC" w:rsidP="005C1DC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C1DCC" w:rsidRPr="005C1DCC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ดำเนินการออกแบบการติดตามประเมินผล  เริ่มจากการเก็บรวบรวมข้อมูล  การนำข้อมูลมาวิเคราะห์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5C1DCC" w:rsidRPr="005C1DCC" w:rsidRDefault="005C1DCC" w:rsidP="005C1DC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C1DCC" w:rsidRPr="005C1DCC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าท้องถิ่น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แผนการดำเนินการ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:rsidR="00A05C02" w:rsidRPr="00A05C02" w:rsidRDefault="00A05C02" w:rsidP="005C1DCC">
      <w:pPr>
        <w:widowControl w:val="0"/>
        <w:spacing w:after="0" w:line="240" w:lineRule="auto"/>
        <w:ind w:right="111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7B7516" w:rsidRDefault="00444368" w:rsidP="00355DEE">
      <w:pPr>
        <w:widowControl w:val="0"/>
        <w:spacing w:after="0" w:line="361" w:lineRule="exact"/>
        <w:ind w:right="183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6</w:t>
      </w:r>
      <w:r w:rsidR="006D1DEA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. </w:t>
      </w:r>
      <w:r w:rsidR="007B7516"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เครื่องม</w:t>
      </w:r>
      <w:r w:rsidR="007B7516"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ื</w:t>
      </w:r>
      <w:r w:rsidR="007B7516"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อที่ใช้ในการติดตามและประเมินผล</w:t>
      </w:r>
    </w:p>
    <w:p w:rsid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การติดตามประเมินผลตามที่กล่าวไปแล้วในระ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บียบวิธีการติดตามและประเมินผล  คณะกรรมการได้พิจารณาเครื่องมือที่ใช้ในการติดตามและประเมินผลแผนพัฒนา ดังนี้  </w:t>
      </w:r>
    </w:p>
    <w:p w:rsidR="00C27E7A" w:rsidRPr="00C27E7A" w:rsidRDefault="00C27E7A" w:rsidP="00C27E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การติดตามและประเมินผลแผนพัฒนาจะต้องดำเนินการการวัดผลในเชิงปริมาณและเชิงคุณภาพ</w:t>
      </w:r>
    </w:p>
    <w:p w:rsidR="00C27E7A" w:rsidRPr="00C27E7A" w:rsidRDefault="00C27E7A" w:rsidP="00C27E7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การวัดผลในเชิงปริมาณ (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Quantity) 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โดยเครื่องมือที่ใช้ในการติดตามและประเมินผลในเชิงปริมาณ  </w:t>
      </w:r>
    </w:p>
    <w:p w:rsidR="00C27E7A" w:rsidRPr="00C27E7A" w:rsidRDefault="00C27E7A" w:rsidP="00C27E7A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(๑.๑)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แบบประเมินผลการดำเนินงานขององค์กรปกครองส่วนท้องถิ่นตามยุทธศาสตร์การพัฒนา</w:t>
      </w:r>
    </w:p>
    <w:p w:rsid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(๑.๒)  ข้อมูลจาก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C27E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27E7A">
        <w:rPr>
          <w:rFonts w:ascii="TH SarabunPSK" w:eastAsia="Times New Roman" w:hAnsi="TH SarabunPSK" w:cs="TH SarabunPSK"/>
          <w:sz w:val="32"/>
          <w:szCs w:val="32"/>
        </w:rPr>
        <w:t>E-plan :  Electronic Plan</w:t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C27E7A" w:rsidRP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(๒)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การวัดผลในเชิงคุณภาพ (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>Quality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มีการวัดผลดังนี้  </w:t>
      </w:r>
    </w:p>
    <w:p w:rsidR="00D601C0" w:rsidRDefault="00C27E7A" w:rsidP="00D601C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(๒.๑)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แบบการกำกับการจัดทำแผนพัฒนาท้องถิ่น (พ.ศ.๒๕๖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7604D7" w:rsidRDefault="007604D7" w:rsidP="00D601C0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604D7" w:rsidRDefault="007604D7" w:rsidP="00D601C0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604D7" w:rsidRDefault="007604D7" w:rsidP="00D601C0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27E7A" w:rsidRPr="00C27E7A" w:rsidRDefault="00821FBB" w:rsidP="00D601C0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12</w:t>
      </w:r>
      <w:r w:rsidR="00C27E7A" w:rsidRPr="00C27E7A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C27E7A" w:rsidRPr="00C27E7A" w:rsidRDefault="00C27E7A" w:rsidP="00C27E7A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(๒.๒)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การติดตามและประเมินผลแผนพัฒนาท้องถิ่น ตามแนวทางการพิจารณาการติดตามและประเมินผลยุทธศาสตร์ และตามแนวทางการพิจารณาการติดตามและประเมินผลโครงการ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เพื่อความสอดคล้องแผนพัฒนาท้องถิ่น  (พ.ศ. ๒๕๖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72117F">
        <w:rPr>
          <w:rFonts w:ascii="TH SarabunIT๙" w:eastAsia="Times New Roman" w:hAnsi="TH SarabunIT๙" w:cs="TH SarabunIT๙" w:hint="cs"/>
          <w:sz w:val="32"/>
          <w:szCs w:val="32"/>
          <w:cs/>
        </w:rPr>
        <w:t>70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27E7A" w:rsidRPr="00C27E7A" w:rsidRDefault="00C27E7A" w:rsidP="00C27E7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(๒.๓)  </w:t>
      </w:r>
      <w:r w:rsidRPr="00C27E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การติดตามและประเมินผลโครงการตาม</w:t>
      </w:r>
      <w:r w:rsidRPr="00C27E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การเบิกจ่ายงบประมาณ  คงเหลือ  และผลสำเร็จของโครงการ  โดย</w:t>
      </w:r>
      <w:r w:rsidRPr="00C27E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หรือคณะกรรมการ  หรือ คณะทำงาน  กำหนดแบบและวิธีการติดตามและประเมินได้ตามความเหมาะสม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(๒.๔)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การสำรวจความพึงพอใจในการวัดผลเชิงคุณภาพโดยภาพรวม 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  ๓/๒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 xml:space="preserve">  แบบประเมินความพึงพอใจต่อผลการดำเนินงานของ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ในภาพรวม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แบบที่  ๓/๓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แบบประเมินความพึงพอใจต่อผลการดำเนินงานของ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ในแต่ละยุทธศาสตร์</w:t>
      </w:r>
    </w:p>
    <w:p w:rsidR="00C27E7A" w:rsidRDefault="00C27E7A" w:rsidP="00C27E7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แบบที่  ๓/๔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แบบประเมินความพึงพอใจของผู้รับบริการในงานบริการของ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การติดตามและประเมินผลแผนพัฒนา</w:t>
      </w:r>
      <w:r w:rsidRPr="00222FB8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</w:p>
    <w:p w:rsidR="00222FB8" w:rsidRDefault="00444368" w:rsidP="00222F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7</w:t>
      </w:r>
      <w:r w:rsidR="006D1D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 </w:t>
      </w:r>
      <w:r w:rsidR="00222FB8" w:rsidRPr="00222FB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ประโยชน์ของการติดตามและประเมินผลแผนพัฒนา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๑)  ทำรู้ว่าการนำนโยบายไปปฏิบัติมีสมรรถภาพในการจัดการและบริหารมากน้อยเพียงใด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                        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๓)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หรือการเปลี่ยนแปลงหน่วยงานที่รับผิดชอบการนำโครงการไปปฏิบ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ติ เป็นต้น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๔)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๕)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มีความกระจ่างชัด  เพื่อขจัดปัญหาอุปสรรคที่เกิดขึ้นในแต่ละขั้นตอนให้หมดไป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๖)  ทำให้ทราบว่าแผนงานที่นำไปปฏิบ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ติมีจุดแข็ง (</w:t>
      </w:r>
      <w:proofErr w:type="spellStart"/>
      <w:r w:rsidRPr="00222FB8">
        <w:rPr>
          <w:rFonts w:ascii="TH SarabunIT๙" w:eastAsia="Times New Roman" w:hAnsi="TH SarabunIT๙" w:cs="TH SarabunIT๙"/>
          <w:sz w:val="32"/>
          <w:szCs w:val="32"/>
        </w:rPr>
        <w:t>stregths</w:t>
      </w:r>
      <w:proofErr w:type="spellEnd"/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) และจุดอ่อน (</w:t>
      </w:r>
      <w:r w:rsidRPr="00222FB8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222FB8" w:rsidRDefault="008017FE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</w:t>
      </w:r>
    </w:p>
    <w:p w:rsidR="00821FBB" w:rsidRPr="00222FB8" w:rsidRDefault="00821FBB" w:rsidP="00821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13</w:t>
      </w:r>
    </w:p>
    <w:p w:rsidR="00222FB8" w:rsidRPr="00222FB8" w:rsidRDefault="008017FE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</w:t>
      </w:r>
      <w:r w:rsidR="00222FB8"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ิท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>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</w:t>
      </w:r>
    </w:p>
    <w:p w:rsidR="00222FB8" w:rsidRPr="00222FB8" w:rsidRDefault="00222FB8" w:rsidP="00222F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77EAA" w:rsidRDefault="00577EAA" w:rsidP="00C27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7516" w:rsidRDefault="007B7516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B133B2" w:rsidRDefault="00B133B2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</w:rPr>
      </w:pPr>
    </w:p>
    <w:p w:rsidR="00B51FEF" w:rsidRDefault="00B51FEF" w:rsidP="00EB3A4A">
      <w:pPr>
        <w:widowControl w:val="0"/>
        <w:spacing w:before="28" w:after="0" w:line="240" w:lineRule="auto"/>
        <w:ind w:left="868" w:right="87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F0A96" w:rsidRDefault="003F0A96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654B8D" w:rsidRDefault="00654B8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821FBB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</w:rPr>
        <w:lastRenderedPageBreak/>
        <w:t>14</w:t>
      </w:r>
    </w:p>
    <w:p w:rsidR="00FA637E" w:rsidRPr="00FA637E" w:rsidRDefault="00FA637E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sz w:val="40"/>
          <w:szCs w:val="40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FA637E">
        <w:rPr>
          <w:rFonts w:ascii="TH SarabunIT๙" w:eastAsia="TH SarabunIT๙" w:hAnsi="TH SarabunIT๙" w:cs="TH SarabunIT๙"/>
          <w:b/>
          <w:bCs/>
          <w:spacing w:val="3"/>
          <w:sz w:val="40"/>
          <w:szCs w:val="4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z w:val="40"/>
          <w:szCs w:val="40"/>
          <w:lang w:bidi="ar-SA"/>
        </w:rPr>
        <w:t>2</w:t>
      </w:r>
    </w:p>
    <w:p w:rsidR="00FA637E" w:rsidRDefault="00AB107B" w:rsidP="00FA637E">
      <w:pPr>
        <w:widowControl w:val="0"/>
        <w:tabs>
          <w:tab w:val="left" w:pos="540"/>
        </w:tabs>
        <w:spacing w:after="0" w:line="240" w:lineRule="auto"/>
        <w:ind w:right="183"/>
        <w:jc w:val="center"/>
        <w:outlineLvl w:val="2"/>
        <w:rPr>
          <w:rFonts w:ascii="TH SarabunIT๙" w:eastAsia="Calibri" w:hAnsi="TH SarabunIT๙" w:cs="TH SarabunIT๙"/>
          <w:b/>
          <w:bCs/>
          <w:spacing w:val="-1"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pacing w:val="-1"/>
          <w:sz w:val="40"/>
          <w:szCs w:val="40"/>
          <w:cs/>
        </w:rPr>
        <w:t>การติดตามและประเมินผล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</w:rPr>
      </w:pPr>
      <w:r w:rsidRPr="00AB107B">
        <w:rPr>
          <w:rFonts w:ascii="TH SarabunIT๙" w:eastAsia="Calibri" w:hAnsi="TH SarabunIT๙" w:cs="TH SarabunIT๙"/>
          <w:b/>
          <w:bCs/>
          <w:spacing w:val="-1"/>
          <w:sz w:val="32"/>
          <w:szCs w:val="32"/>
        </w:rPr>
        <w:t>1.</w:t>
      </w:r>
      <w:r>
        <w:rPr>
          <w:rFonts w:ascii="TH SarabunIT๙" w:eastAsia="Calibri" w:hAnsi="TH SarabunIT๙" w:cs="TH SarabunIT๙"/>
          <w:b/>
          <w:bCs/>
          <w:spacing w:val="-1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cs/>
        </w:rPr>
        <w:t>สรุปผลการติดตามและประเมินผล ปีงบประมาณ พ.ศ.2566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cs/>
        </w:rPr>
        <w:tab/>
        <w:t>1.1 ยุทธศาสตร์การพัฒนาท้องถิ่น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จากรายงานผลการติดตามและประเมินผลแผนพัฒนาท้องถิ่นของเทศบาลตำบลทุ่งผึ้ง ประจำปีงบประมาณ พ.ศ.2566 ของคณะกรรมการติดตามและประเมินผลแผนพัฒนาท้องถิ่นของเทศบาลตำบลทุ่งผึ้ง ในประเด็นยุทธศาสตร์การพัฒนาท้องถิ่น เป็นดังนี้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1.1.1 จำนวนยุทธศาสตร์ 5 ยุทธศาสตร์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ประกอบด้วย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1. ยุทธศาสตร์การพัฒนาด้านโครงสร้างพื้นฐาน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2. ยุทธศาสตร์การพัฒนาด้านการอนุรักษ์ธรรมชาติและสิ่งแวดล้อม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3. ยุทธศาสตร์การพัฒนาด้านสังคม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4. ยุทธศาสตร์การพัฒนาด้านเศรษฐกิจ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5. ยุทธศาสตร์การพัฒนาด้านการเมือง </w:t>
      </w:r>
      <w:r>
        <w:rPr>
          <w:rFonts w:ascii="TH SarabunIT๙" w:eastAsia="Calibri" w:hAnsi="TH SarabunIT๙" w:cs="TH SarabunIT๙"/>
          <w:spacing w:val="-1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การบริหารและการจัดการ</w:t>
      </w:r>
    </w:p>
    <w:p w:rsid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  1.1.2 ผลการประเมินการให้คะแนนการติดตามและประเมินผลยุทธศาสตร์เพื่อความสอดคล้องแผนพัฒนาท้องถิ่น ประจำปีงบประมาณ พ.ศ.2566 ผลเป็นดังนี้</w:t>
      </w:r>
    </w:p>
    <w:p w:rsidR="00AB107B" w:rsidRPr="00AB107B" w:rsidRDefault="00AB107B" w:rsidP="00AB107B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960"/>
        <w:gridCol w:w="4597"/>
        <w:gridCol w:w="1701"/>
        <w:gridCol w:w="1768"/>
      </w:tblGrid>
      <w:tr w:rsidR="00AB107B" w:rsidTr="00AB107B">
        <w:tc>
          <w:tcPr>
            <w:tcW w:w="930" w:type="dxa"/>
          </w:tcPr>
          <w:p w:rsidR="00AB107B" w:rsidRPr="0085250E" w:rsidRDefault="00AB107B" w:rsidP="00AB107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57" w:type="dxa"/>
            <w:gridSpan w:val="2"/>
          </w:tcPr>
          <w:p w:rsidR="00AB107B" w:rsidRPr="0085250E" w:rsidRDefault="00AB107B" w:rsidP="00AB107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</w:tcPr>
          <w:p w:rsidR="00AB107B" w:rsidRPr="0085250E" w:rsidRDefault="00AB107B" w:rsidP="00AB107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68" w:type="dxa"/>
          </w:tcPr>
          <w:p w:rsidR="00AB107B" w:rsidRDefault="00AB107B" w:rsidP="00AB107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B107B" w:rsidTr="00AB107B">
        <w:tc>
          <w:tcPr>
            <w:tcW w:w="930" w:type="dxa"/>
          </w:tcPr>
          <w:p w:rsidR="00AB107B" w:rsidRPr="003B25D9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57" w:type="dxa"/>
            <w:gridSpan w:val="2"/>
          </w:tcPr>
          <w:p w:rsidR="00AB107B" w:rsidRPr="003B25D9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701" w:type="dxa"/>
          </w:tcPr>
          <w:p w:rsidR="00AB107B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68" w:type="dxa"/>
          </w:tcPr>
          <w:p w:rsidR="00AB107B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AB107B" w:rsidTr="00AB107B">
        <w:tc>
          <w:tcPr>
            <w:tcW w:w="930" w:type="dxa"/>
          </w:tcPr>
          <w:p w:rsidR="00AB107B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57" w:type="dxa"/>
            <w:gridSpan w:val="2"/>
          </w:tcPr>
          <w:p w:rsidR="00AB107B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701" w:type="dxa"/>
          </w:tcPr>
          <w:p w:rsidR="00AB107B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68" w:type="dxa"/>
          </w:tcPr>
          <w:p w:rsidR="00AB107B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AB107B" w:rsidTr="00AB107B">
        <w:tc>
          <w:tcPr>
            <w:tcW w:w="930" w:type="dxa"/>
          </w:tcPr>
          <w:p w:rsidR="00AB107B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57" w:type="dxa"/>
            <w:gridSpan w:val="2"/>
          </w:tcPr>
          <w:p w:rsidR="00AB107B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 ประกอบด้วย</w:t>
            </w:r>
          </w:p>
        </w:tc>
        <w:tc>
          <w:tcPr>
            <w:tcW w:w="1701" w:type="dxa"/>
          </w:tcPr>
          <w:p w:rsidR="00AB107B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768" w:type="dxa"/>
          </w:tcPr>
          <w:p w:rsidR="00AB107B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B25D9" w:rsidTr="003B25D9">
        <w:tc>
          <w:tcPr>
            <w:tcW w:w="93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4597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701" w:type="dxa"/>
          </w:tcPr>
          <w:p w:rsidR="003B25D9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4597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701" w:type="dxa"/>
          </w:tcPr>
          <w:p w:rsidR="003B25D9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68" w:type="dxa"/>
          </w:tcPr>
          <w:p w:rsidR="003B25D9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4597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701" w:type="dxa"/>
          </w:tcPr>
          <w:p w:rsidR="003B25D9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68" w:type="dxa"/>
          </w:tcPr>
          <w:p w:rsidR="003B25D9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</w:p>
        </w:tc>
        <w:tc>
          <w:tcPr>
            <w:tcW w:w="4597" w:type="dxa"/>
          </w:tcPr>
          <w:p w:rsidR="003B25D9" w:rsidRPr="000E20BE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1701" w:type="dxa"/>
          </w:tcPr>
          <w:p w:rsidR="003B25D9" w:rsidRPr="000E20BE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4597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1" w:type="dxa"/>
          </w:tcPr>
          <w:p w:rsidR="003B25D9" w:rsidRPr="00523DFB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</w:t>
            </w:r>
          </w:p>
        </w:tc>
        <w:tc>
          <w:tcPr>
            <w:tcW w:w="4597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1701" w:type="dxa"/>
          </w:tcPr>
          <w:p w:rsidR="003B25D9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</w:t>
            </w:r>
          </w:p>
        </w:tc>
        <w:tc>
          <w:tcPr>
            <w:tcW w:w="4597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จุดยืนทางยุทธศาสตร์</w:t>
            </w:r>
          </w:p>
        </w:tc>
        <w:tc>
          <w:tcPr>
            <w:tcW w:w="1701" w:type="dxa"/>
          </w:tcPr>
          <w:p w:rsidR="003B25D9" w:rsidRPr="00523DFB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</w:p>
        </w:tc>
        <w:tc>
          <w:tcPr>
            <w:tcW w:w="4597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</w:tcPr>
          <w:p w:rsidR="003B25D9" w:rsidRPr="00523DFB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B25D9" w:rsidRPr="000E20BE" w:rsidTr="003B25D9">
        <w:tc>
          <w:tcPr>
            <w:tcW w:w="93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</w:t>
            </w:r>
          </w:p>
        </w:tc>
        <w:tc>
          <w:tcPr>
            <w:tcW w:w="4597" w:type="dxa"/>
          </w:tcPr>
          <w:p w:rsidR="003B25D9" w:rsidRPr="00523DFB" w:rsidRDefault="003B25D9" w:rsidP="00AB107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ความเชื่อมโยงของยุทธศาสตร์ในภาพรวม</w:t>
            </w:r>
          </w:p>
        </w:tc>
        <w:tc>
          <w:tcPr>
            <w:tcW w:w="1701" w:type="dxa"/>
          </w:tcPr>
          <w:p w:rsidR="003B25D9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B25D9" w:rsidRPr="000E20BE" w:rsidTr="00662069">
        <w:tc>
          <w:tcPr>
            <w:tcW w:w="6487" w:type="dxa"/>
            <w:gridSpan w:val="3"/>
          </w:tcPr>
          <w:p w:rsidR="003B25D9" w:rsidRP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3B25D9" w:rsidRPr="00523DFB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68" w:type="dxa"/>
          </w:tcPr>
          <w:p w:rsidR="003B25D9" w:rsidRDefault="003B25D9" w:rsidP="003B25D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</w:p>
        </w:tc>
      </w:tr>
    </w:tbl>
    <w:p w:rsidR="00620834" w:rsidRDefault="003B25D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คะแนนการติดตามและประเมินผลยุทธศาสตร์เพื่อความสอดคล้องแผนพัฒนาท้องถิ่น จากคะแนนเต็ม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 ผลปรากฏว่าเทศบาลตำบลทุ่งผึ้งได้คะแนนร้อยละ 92.00 เป็นไปตามเกณฑ์ที่กำหนดไว้</w:t>
      </w:r>
    </w:p>
    <w:p w:rsidR="005D1EEE" w:rsidRDefault="005D1EE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</w:p>
    <w:p w:rsidR="005D1EEE" w:rsidRDefault="005D1EEE" w:rsidP="005D1EEE">
      <w:pPr>
        <w:widowControl w:val="0"/>
        <w:tabs>
          <w:tab w:val="left" w:pos="540"/>
        </w:tabs>
        <w:spacing w:after="0" w:line="240" w:lineRule="auto"/>
        <w:ind w:right="183"/>
        <w:jc w:val="right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/>
          <w:spacing w:val="-1"/>
          <w:sz w:val="32"/>
          <w:szCs w:val="32"/>
        </w:rPr>
        <w:lastRenderedPageBreak/>
        <w:t>15</w:t>
      </w:r>
    </w:p>
    <w:p w:rsidR="005D268C" w:rsidRDefault="005D268C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 w:rsidRPr="005D268C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cs/>
        </w:rPr>
        <w:t>1.2 โครงการพัฒนาท้องถิ่น</w:t>
      </w:r>
    </w:p>
    <w:p w:rsidR="005D268C" w:rsidRDefault="005D268C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 w:rsidRPr="005D268C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จาก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รายงานผลการติดตามและประเมินผลแผนพัฒนาท้องถิ่นของเทศบาลตำบลทุ่งผึ้ง ประจำปีงบประมาณ พ.ศ.2566 ของคณะกรรมการติดตามและประเมินผลแผนพัฒนาท้องถิ่นของเทศบาลตำบลทุ่งผึ้ง ในประเด็นโครงการพัฒนาท้องถิ่น ดังนี้</w:t>
      </w:r>
    </w:p>
    <w:p w:rsidR="005D268C" w:rsidRDefault="005D268C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1.2.1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 จำนวนโครงการที่ปรากฏในยุทธศาสตร์ จำนวน 66 โครงการ</w:t>
      </w:r>
      <w:r w:rsidR="00BE3821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ดังนี้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ยุทธศาสตร์ที่ 1 การพัฒนาด้านโครงสร้างพื้นฐาน จำนวน 12 โครงการ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ยุทธศาสตร์ที่ 2 การพัฒนาด้านการอนุรักษ์ธรรมชาติและสิ่งแวดล้อม จำนวน 6 โครงการ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ยุทธศาสตร์ที่ 3 การพัฒนาด้านสังคม/ชุมชน จำนวน 4</w:t>
      </w:r>
      <w:r w:rsidR="00A30397">
        <w:rPr>
          <w:rFonts w:ascii="TH SarabunIT๙" w:eastAsia="Calibri" w:hAnsi="TH SarabunIT๙" w:cs="TH SarabunIT๙"/>
          <w:spacing w:val="-1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โครงการ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ยุทธศาสตร์ที่ 4 การพัฒนาด้านเศรษฐกิจ จำนวน 1 โครงการ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ยุทธศาสตร์ที่ 5 การพัฒนาด้านการเมือง การบริหารและการพัฒนาองค์กร จำนวน </w:t>
      </w:r>
      <w:r w:rsidR="00A30397">
        <w:rPr>
          <w:rFonts w:ascii="TH SarabunIT๙" w:eastAsia="Calibri" w:hAnsi="TH SarabunIT๙" w:cs="TH SarabunIT๙"/>
          <w:spacing w:val="-1"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โครงการ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1.2.2 ผลการประเมินการให้คะแนนการติดตามและประเมินโครงการเพื่อความสอดคล้องแผนพัฒนาท้องถิ่น ประจำปีงบประมาณ พ.ศ.2566 ผลเป็นดังนี้</w:t>
      </w: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960"/>
        <w:gridCol w:w="5164"/>
        <w:gridCol w:w="1559"/>
        <w:gridCol w:w="1343"/>
      </w:tblGrid>
      <w:tr w:rsidR="00BE3821" w:rsidTr="003805D2">
        <w:tc>
          <w:tcPr>
            <w:tcW w:w="930" w:type="dxa"/>
          </w:tcPr>
          <w:p w:rsidR="00BE3821" w:rsidRPr="0085250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124" w:type="dxa"/>
            <w:gridSpan w:val="2"/>
          </w:tcPr>
          <w:p w:rsidR="00BE3821" w:rsidRPr="0085250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559" w:type="dxa"/>
          </w:tcPr>
          <w:p w:rsidR="00BE3821" w:rsidRPr="0085250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3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E3821" w:rsidTr="003805D2">
        <w:tc>
          <w:tcPr>
            <w:tcW w:w="930" w:type="dxa"/>
          </w:tcPr>
          <w:p w:rsidR="00BE3821" w:rsidRPr="003B25D9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4" w:type="dxa"/>
            <w:gridSpan w:val="2"/>
          </w:tcPr>
          <w:p w:rsidR="00BE3821" w:rsidRPr="003805D2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การสรุปสถานการณ์การพัฒนา</w:t>
            </w:r>
          </w:p>
        </w:tc>
        <w:tc>
          <w:tcPr>
            <w:tcW w:w="1559" w:type="dxa"/>
          </w:tcPr>
          <w:p w:rsidR="00BE3821" w:rsidRPr="003B25D9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43" w:type="dxa"/>
          </w:tcPr>
          <w:p w:rsidR="00BE3821" w:rsidRPr="003B25D9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BE3821" w:rsidTr="003805D2">
        <w:tc>
          <w:tcPr>
            <w:tcW w:w="930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4" w:type="dxa"/>
            <w:gridSpan w:val="2"/>
          </w:tcPr>
          <w:p w:rsidR="00BE3821" w:rsidRPr="003805D2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559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43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BE3821" w:rsidTr="003805D2">
        <w:tc>
          <w:tcPr>
            <w:tcW w:w="930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124" w:type="dxa"/>
            <w:gridSpan w:val="2"/>
          </w:tcPr>
          <w:p w:rsidR="00BE3821" w:rsidRPr="003805D2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559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43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3805D2" w:rsidTr="003805D2">
        <w:tc>
          <w:tcPr>
            <w:tcW w:w="930" w:type="dxa"/>
          </w:tcPr>
          <w:p w:rsid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124" w:type="dxa"/>
            <w:gridSpan w:val="2"/>
          </w:tcPr>
          <w:p w:rsidR="003805D2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แผนงานและยุทธศาสตร์การพัฒนา</w:t>
            </w:r>
          </w:p>
        </w:tc>
        <w:tc>
          <w:tcPr>
            <w:tcW w:w="1559" w:type="dxa"/>
          </w:tcPr>
          <w:p w:rsid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43" w:type="dxa"/>
          </w:tcPr>
          <w:p w:rsid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BE3821" w:rsidTr="003805D2">
        <w:tc>
          <w:tcPr>
            <w:tcW w:w="930" w:type="dxa"/>
          </w:tcPr>
          <w:p w:rsidR="00BE3821" w:rsidRPr="000E20BE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124" w:type="dxa"/>
            <w:gridSpan w:val="2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โครงการพัฒนา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 xml:space="preserve"> ประกอบด้วย</w:t>
            </w:r>
          </w:p>
        </w:tc>
        <w:tc>
          <w:tcPr>
            <w:tcW w:w="1559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343" w:type="dxa"/>
          </w:tcPr>
          <w:p w:rsidR="00BE3821" w:rsidRDefault="00BE3821" w:rsidP="00C738B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</w:t>
            </w:r>
            <w:r w:rsidR="00C738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5.50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3821" w:rsidTr="003805D2">
        <w:tc>
          <w:tcPr>
            <w:tcW w:w="930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.1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ความชัดเจนของชื่อโครงการ</w:t>
            </w:r>
          </w:p>
        </w:tc>
        <w:tc>
          <w:tcPr>
            <w:tcW w:w="1559" w:type="dxa"/>
          </w:tcPr>
          <w:p w:rsidR="00BE3821" w:rsidRPr="003B25D9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43" w:type="dxa"/>
          </w:tcPr>
          <w:p w:rsidR="00BE3821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.2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559" w:type="dxa"/>
          </w:tcPr>
          <w:p w:rsidR="00BE3821" w:rsidRPr="003B25D9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43" w:type="dxa"/>
          </w:tcPr>
          <w:p w:rsidR="00BE3821" w:rsidRPr="000E20BE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.3</w:t>
            </w:r>
          </w:p>
        </w:tc>
        <w:tc>
          <w:tcPr>
            <w:tcW w:w="5164" w:type="dxa"/>
          </w:tcPr>
          <w:p w:rsidR="00BE3821" w:rsidRPr="003805D2" w:rsidRDefault="003805D2" w:rsidP="003805D2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559" w:type="dxa"/>
          </w:tcPr>
          <w:p w:rsidR="00BE3821" w:rsidRPr="000E20BE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343" w:type="dxa"/>
          </w:tcPr>
          <w:p w:rsidR="00BE3821" w:rsidRPr="000E20BE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.4</w:t>
            </w:r>
          </w:p>
        </w:tc>
        <w:tc>
          <w:tcPr>
            <w:tcW w:w="5164" w:type="dxa"/>
          </w:tcPr>
          <w:p w:rsidR="00BE3821" w:rsidRPr="003805D2" w:rsidRDefault="003805D2" w:rsidP="003805D2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3805D2">
              <w:rPr>
                <w:rFonts w:ascii="TH SarabunIT๙" w:hAnsi="TH SarabunIT๙" w:cs="TH SarabunIT๙" w:hint="cs"/>
                <w:sz w:val="28"/>
                <w:cs/>
              </w:rPr>
              <w:t>โครงการมีความสอดคล้องกับแผนยุทธศาสตร์ชาติ 20 ปี</w:t>
            </w:r>
          </w:p>
        </w:tc>
        <w:tc>
          <w:tcPr>
            <w:tcW w:w="1559" w:type="dxa"/>
          </w:tcPr>
          <w:p w:rsidR="00BE3821" w:rsidRPr="000E20BE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.5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559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BE3821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.6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โครงการมีความสอดคล้องกับ </w:t>
            </w:r>
            <w:r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559" w:type="dxa"/>
          </w:tcPr>
          <w:p w:rsidR="00BE3821" w:rsidRPr="003B25D9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.7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559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BE3821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.8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โครงการแก้ไขปัญหาความยากจนหรือการเสริมสร้างให้ประเทศชาติมั่นคง ยั่งยืน ภายใต้หลักประชารัฐ</w:t>
            </w:r>
          </w:p>
        </w:tc>
        <w:tc>
          <w:tcPr>
            <w:tcW w:w="1559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BE3821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3821" w:rsidRPr="000E20BE" w:rsidTr="003805D2">
        <w:tc>
          <w:tcPr>
            <w:tcW w:w="930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BE3821" w:rsidRPr="003805D2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BE3821" w:rsidRPr="003805D2">
              <w:rPr>
                <w:rFonts w:ascii="TH SarabunIT๙" w:hAnsi="TH SarabunIT๙" w:cs="TH SarabunIT๙" w:hint="cs"/>
                <w:sz w:val="28"/>
                <w:cs/>
              </w:rPr>
              <w:t>.9</w:t>
            </w:r>
          </w:p>
        </w:tc>
        <w:tc>
          <w:tcPr>
            <w:tcW w:w="5164" w:type="dxa"/>
          </w:tcPr>
          <w:p w:rsidR="00BE3821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งบประมาณมีความสอดคล้องกับเป้าหมาย (ผลผลิตของโครงการ)</w:t>
            </w:r>
          </w:p>
        </w:tc>
        <w:tc>
          <w:tcPr>
            <w:tcW w:w="1559" w:type="dxa"/>
          </w:tcPr>
          <w:p w:rsidR="00BE3821" w:rsidRPr="003B25D9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BE3821" w:rsidRDefault="00BE3821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3805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805D2" w:rsidRPr="000E20BE" w:rsidTr="003805D2">
        <w:tc>
          <w:tcPr>
            <w:tcW w:w="930" w:type="dxa"/>
          </w:tcPr>
          <w:p w:rsidR="003805D2" w:rsidRPr="00523DFB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805D2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5.10</w:t>
            </w:r>
          </w:p>
        </w:tc>
        <w:tc>
          <w:tcPr>
            <w:tcW w:w="5164" w:type="dxa"/>
          </w:tcPr>
          <w:p w:rsid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มีการประมาณการราคาถูกต้องตามหลักวิธีงบประมาณ</w:t>
            </w:r>
          </w:p>
        </w:tc>
        <w:tc>
          <w:tcPr>
            <w:tcW w:w="1559" w:type="dxa"/>
          </w:tcPr>
          <w:p w:rsid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3805D2" w:rsidRDefault="003805D2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3805D2" w:rsidRPr="000E20BE" w:rsidTr="003805D2">
        <w:tc>
          <w:tcPr>
            <w:tcW w:w="930" w:type="dxa"/>
          </w:tcPr>
          <w:p w:rsidR="003805D2" w:rsidRPr="00523DFB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5.11</w:t>
            </w:r>
          </w:p>
        </w:tc>
        <w:tc>
          <w:tcPr>
            <w:tcW w:w="5164" w:type="dxa"/>
          </w:tcPr>
          <w:p w:rsidR="003805D2" w:rsidRPr="003805D2" w:rsidRDefault="003805D2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มีการกำหนดตัวชี้วัด (</w:t>
            </w:r>
            <w:r>
              <w:rPr>
                <w:rFonts w:ascii="TH SarabunIT๙" w:hAnsi="TH SarabunIT๙" w:cs="TH SarabunIT๙"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559" w:type="dxa"/>
          </w:tcPr>
          <w:p w:rsidR="003805D2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3805D2" w:rsidRDefault="00AC0343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AC0343" w:rsidRPr="000E20BE" w:rsidTr="003805D2">
        <w:tc>
          <w:tcPr>
            <w:tcW w:w="930" w:type="dxa"/>
          </w:tcPr>
          <w:p w:rsidR="00AC0343" w:rsidRPr="00523DFB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AC0343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5.12</w:t>
            </w:r>
          </w:p>
        </w:tc>
        <w:tc>
          <w:tcPr>
            <w:tcW w:w="5164" w:type="dxa"/>
          </w:tcPr>
          <w:p w:rsidR="00AC0343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ผลที่คาดว่าได้รับ สอดคล้องกับวัตถุประสงค์</w:t>
            </w:r>
          </w:p>
        </w:tc>
        <w:tc>
          <w:tcPr>
            <w:tcW w:w="1559" w:type="dxa"/>
          </w:tcPr>
          <w:p w:rsidR="00AC0343" w:rsidRDefault="00AC0343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43" w:type="dxa"/>
          </w:tcPr>
          <w:p w:rsidR="00AC0343" w:rsidRDefault="00AC0343" w:rsidP="003805D2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</w:tr>
      <w:tr w:rsidR="00BE3821" w:rsidRPr="000E20BE" w:rsidTr="003805D2">
        <w:tc>
          <w:tcPr>
            <w:tcW w:w="7054" w:type="dxa"/>
            <w:gridSpan w:val="3"/>
          </w:tcPr>
          <w:p w:rsidR="00BE3821" w:rsidRPr="003B25D9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59" w:type="dxa"/>
          </w:tcPr>
          <w:p w:rsidR="00BE3821" w:rsidRPr="00523DFB" w:rsidRDefault="00BE3821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343" w:type="dxa"/>
          </w:tcPr>
          <w:p w:rsidR="00BE3821" w:rsidRDefault="00C738BE" w:rsidP="00662069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87.50</w:t>
            </w:r>
          </w:p>
        </w:tc>
      </w:tr>
    </w:tbl>
    <w:p w:rsidR="00C702FA" w:rsidRDefault="00BE1503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คะแนนการติดตามและประเมินผลโครงการเพื่อความสอดคล้องแผนพัฒนาท้องถิ่น จากคะแนนเต็ม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น้อยกว่าร้อยละ 80 (80 คะแนน)ผลปรากฏว่าเทศบาลตำบลทุ่งผึ้งได้คะแนนร้อยละ 87.50 เป็นไปตามเกณฑ์ที่กำหนดไว้</w:t>
      </w:r>
    </w:p>
    <w:p w:rsidR="00C702FA" w:rsidRDefault="00D83BDB" w:rsidP="00D83BDB">
      <w:pPr>
        <w:widowControl w:val="0"/>
        <w:tabs>
          <w:tab w:val="left" w:pos="540"/>
        </w:tabs>
        <w:spacing w:after="0" w:line="240" w:lineRule="auto"/>
        <w:ind w:right="183"/>
        <w:jc w:val="right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/>
          <w:spacing w:val="-1"/>
          <w:sz w:val="32"/>
          <w:szCs w:val="32"/>
        </w:rPr>
        <w:lastRenderedPageBreak/>
        <w:t>16</w:t>
      </w:r>
    </w:p>
    <w:p w:rsidR="00C702FA" w:rsidRDefault="00C702FA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1.3 ผลการดำเนินงานตามงบประมาณที่ได้รับและการเบิกจ่าย</w:t>
      </w:r>
    </w:p>
    <w:p w:rsidR="00C702FA" w:rsidRDefault="00C702FA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1.3.1 เป็นการดำเนินการตามแผนพัฒนาท้องถิ่น (พ.ศ.2566 </w:t>
      </w:r>
      <w:r>
        <w:rPr>
          <w:rFonts w:ascii="TH SarabunIT๙" w:eastAsia="Calibri" w:hAnsi="TH SarabunIT๙" w:cs="TH SarabunIT๙"/>
          <w:spacing w:val="-1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2570) ประจำปีงบประมาณ พ.ศ.2566 ตามเทศบัญญัติงบประมาณรายจ่าย ประจำปีงบประมาณ พ.ศ.2566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2047"/>
        <w:gridCol w:w="1125"/>
        <w:gridCol w:w="1611"/>
        <w:gridCol w:w="1163"/>
        <w:gridCol w:w="1780"/>
      </w:tblGrid>
      <w:tr w:rsidR="00EE57AB" w:rsidTr="0099115E">
        <w:trPr>
          <w:trHeight w:val="225"/>
        </w:trPr>
        <w:tc>
          <w:tcPr>
            <w:tcW w:w="2230" w:type="dxa"/>
            <w:vMerge w:val="restart"/>
          </w:tcPr>
          <w:p w:rsid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047" w:type="dxa"/>
            <w:vMerge w:val="restart"/>
          </w:tcPr>
          <w:p w:rsid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32"/>
                <w:szCs w:val="32"/>
                <w:cs/>
              </w:rPr>
              <w:t>แผนงาน</w:t>
            </w:r>
          </w:p>
        </w:tc>
        <w:tc>
          <w:tcPr>
            <w:tcW w:w="2736" w:type="dxa"/>
            <w:gridSpan w:val="2"/>
          </w:tcPr>
          <w:p w:rsid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32"/>
                <w:szCs w:val="32"/>
                <w:cs/>
              </w:rPr>
              <w:t>โครงตามแผนพัฒนา</w:t>
            </w:r>
          </w:p>
        </w:tc>
        <w:tc>
          <w:tcPr>
            <w:tcW w:w="2943" w:type="dxa"/>
            <w:gridSpan w:val="2"/>
          </w:tcPr>
          <w:p w:rsid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32"/>
                <w:szCs w:val="32"/>
                <w:cs/>
              </w:rPr>
              <w:t>ดำเนินการจริง</w:t>
            </w:r>
          </w:p>
        </w:tc>
      </w:tr>
      <w:tr w:rsidR="00EE57AB" w:rsidTr="0099115E">
        <w:trPr>
          <w:trHeight w:val="150"/>
        </w:trPr>
        <w:tc>
          <w:tcPr>
            <w:tcW w:w="2230" w:type="dxa"/>
            <w:vMerge/>
          </w:tcPr>
          <w:p w:rsidR="00EE57AB" w:rsidRDefault="00EE57AB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32"/>
                <w:szCs w:val="32"/>
                <w:cs/>
              </w:rPr>
            </w:pPr>
          </w:p>
        </w:tc>
        <w:tc>
          <w:tcPr>
            <w:tcW w:w="2047" w:type="dxa"/>
            <w:vMerge/>
          </w:tcPr>
          <w:p w:rsidR="00EE57AB" w:rsidRDefault="00EE57AB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32"/>
                <w:szCs w:val="32"/>
                <w:cs/>
              </w:rPr>
            </w:pPr>
          </w:p>
        </w:tc>
        <w:tc>
          <w:tcPr>
            <w:tcW w:w="1125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 w:rsidRPr="00EE57AB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จำนวนโครงการ</w:t>
            </w:r>
          </w:p>
        </w:tc>
        <w:tc>
          <w:tcPr>
            <w:tcW w:w="1611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 w:rsidRPr="00EE57AB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จำนวนเงิน</w:t>
            </w:r>
          </w:p>
        </w:tc>
        <w:tc>
          <w:tcPr>
            <w:tcW w:w="1163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 w:rsidRPr="00EE57AB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จำนวนโครงการ</w:t>
            </w:r>
          </w:p>
        </w:tc>
        <w:tc>
          <w:tcPr>
            <w:tcW w:w="1780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 w:rsidRPr="00EE57AB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จำนวนเงิน</w:t>
            </w:r>
          </w:p>
        </w:tc>
      </w:tr>
      <w:tr w:rsidR="00EE57AB" w:rsidTr="0099115E">
        <w:trPr>
          <w:trHeight w:val="150"/>
        </w:trPr>
        <w:tc>
          <w:tcPr>
            <w:tcW w:w="2230" w:type="dxa"/>
          </w:tcPr>
          <w:p w:rsidR="00EE57AB" w:rsidRPr="000A20EC" w:rsidRDefault="00EE57AB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2047" w:type="dxa"/>
          </w:tcPr>
          <w:p w:rsidR="00EE57AB" w:rsidRPr="000A20EC" w:rsidRDefault="00EE57AB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1.แผนงานอุตสาหกรรมและการโยธา</w:t>
            </w:r>
          </w:p>
        </w:tc>
        <w:tc>
          <w:tcPr>
            <w:tcW w:w="1125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74</w:t>
            </w:r>
          </w:p>
        </w:tc>
        <w:tc>
          <w:tcPr>
            <w:tcW w:w="1611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172,603,200</w:t>
            </w:r>
          </w:p>
        </w:tc>
        <w:tc>
          <w:tcPr>
            <w:tcW w:w="1163" w:type="dxa"/>
          </w:tcPr>
          <w:p w:rsidR="00EE57AB" w:rsidRPr="00EE57AB" w:rsidRDefault="00EE57AB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4</w:t>
            </w:r>
          </w:p>
        </w:tc>
        <w:tc>
          <w:tcPr>
            <w:tcW w:w="1780" w:type="dxa"/>
          </w:tcPr>
          <w:p w:rsidR="00EE57AB" w:rsidRPr="00EE57AB" w:rsidRDefault="00775255" w:rsidP="00775255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936,600</w:t>
            </w:r>
          </w:p>
        </w:tc>
      </w:tr>
      <w:tr w:rsidR="00EE57AB" w:rsidTr="0099115E">
        <w:trPr>
          <w:trHeight w:val="150"/>
        </w:trPr>
        <w:tc>
          <w:tcPr>
            <w:tcW w:w="2230" w:type="dxa"/>
          </w:tcPr>
          <w:p w:rsidR="00EE57AB" w:rsidRPr="000A20EC" w:rsidRDefault="00EE57AB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2. ยุทธศาสตร์การพัฒนาด้านอนุรักษ์ทรัพยากรธรรมชาติและสิ่งแวดล้อม</w:t>
            </w:r>
          </w:p>
        </w:tc>
        <w:tc>
          <w:tcPr>
            <w:tcW w:w="2047" w:type="dxa"/>
          </w:tcPr>
          <w:p w:rsidR="00EE57AB" w:rsidRP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1.แผนงานรักษาความสงบภายใน</w:t>
            </w:r>
          </w:p>
          <w:p w:rsidR="000A20EC" w:rsidRP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2.แผนงานการเกษตร</w:t>
            </w:r>
          </w:p>
        </w:tc>
        <w:tc>
          <w:tcPr>
            <w:tcW w:w="1125" w:type="dxa"/>
          </w:tcPr>
          <w:p w:rsidR="00EE57AB" w:rsidRDefault="000A20EC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23</w:t>
            </w:r>
          </w:p>
        </w:tc>
        <w:tc>
          <w:tcPr>
            <w:tcW w:w="1611" w:type="dxa"/>
          </w:tcPr>
          <w:p w:rsidR="00EE57AB" w:rsidRDefault="000A20EC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1,660,000</w:t>
            </w:r>
          </w:p>
        </w:tc>
        <w:tc>
          <w:tcPr>
            <w:tcW w:w="1163" w:type="dxa"/>
          </w:tcPr>
          <w:p w:rsidR="00EE57AB" w:rsidRDefault="000A20EC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-</w:t>
            </w:r>
          </w:p>
        </w:tc>
        <w:tc>
          <w:tcPr>
            <w:tcW w:w="1780" w:type="dxa"/>
          </w:tcPr>
          <w:p w:rsidR="00EE57AB" w:rsidRDefault="000A20EC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-</w:t>
            </w:r>
          </w:p>
        </w:tc>
      </w:tr>
      <w:tr w:rsidR="000A20EC" w:rsidTr="0099115E">
        <w:trPr>
          <w:trHeight w:val="150"/>
        </w:trPr>
        <w:tc>
          <w:tcPr>
            <w:tcW w:w="2230" w:type="dxa"/>
          </w:tcPr>
          <w:p w:rsidR="000A20EC" w:rsidRP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3. ยุทธศาสตร์ด้านการพัฒนาสังคม/ชุมชนและการรักษาความสงบเรียบร้อย</w:t>
            </w:r>
          </w:p>
        </w:tc>
        <w:tc>
          <w:tcPr>
            <w:tcW w:w="2047" w:type="dxa"/>
          </w:tcPr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 w:rsidRPr="000A20EC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1.แผนงานบริหารงานทั่วไป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2.แผนงานรักษาความสงบภายใน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3.แผนงานการศึกษา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4.แผนงานสังคมสงเคราะห์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5.แผนงานเคหะและชุมชน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6.แผนงานสาธารณสุข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7.แผนงานสร้างความเข้มแข็งของชุมชน</w:t>
            </w:r>
          </w:p>
          <w:p w:rsid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8.แผนงานการศาสนา วัฒนธรรมและนันทนาการ</w:t>
            </w:r>
          </w:p>
          <w:p w:rsidR="000A20EC" w:rsidRPr="000A20EC" w:rsidRDefault="000A20EC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9.แผนงานเกษตร</w:t>
            </w:r>
          </w:p>
        </w:tc>
        <w:tc>
          <w:tcPr>
            <w:tcW w:w="1125" w:type="dxa"/>
          </w:tcPr>
          <w:p w:rsidR="000A20EC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74</w:t>
            </w:r>
          </w:p>
        </w:tc>
        <w:tc>
          <w:tcPr>
            <w:tcW w:w="1611" w:type="dxa"/>
          </w:tcPr>
          <w:p w:rsidR="000A20EC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26,491,000</w:t>
            </w:r>
          </w:p>
        </w:tc>
        <w:tc>
          <w:tcPr>
            <w:tcW w:w="1163" w:type="dxa"/>
          </w:tcPr>
          <w:p w:rsidR="000A20EC" w:rsidRDefault="00775255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27</w:t>
            </w:r>
          </w:p>
        </w:tc>
        <w:tc>
          <w:tcPr>
            <w:tcW w:w="1780" w:type="dxa"/>
          </w:tcPr>
          <w:p w:rsidR="000A20EC" w:rsidRDefault="007604D7" w:rsidP="00775255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13,</w:t>
            </w:r>
            <w:r w:rsidR="00775255">
              <w:rPr>
                <w:rFonts w:ascii="TH SarabunIT๙" w:eastAsia="Calibri" w:hAnsi="TH SarabunIT๙" w:cs="TH SarabunIT๙"/>
                <w:spacing w:val="-1"/>
                <w:sz w:val="28"/>
              </w:rPr>
              <w:t>844</w:t>
            </w: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,</w:t>
            </w:r>
            <w:r w:rsidR="00775255">
              <w:rPr>
                <w:rFonts w:ascii="TH SarabunIT๙" w:eastAsia="Calibri" w:hAnsi="TH SarabunIT๙" w:cs="TH SarabunIT๙"/>
                <w:spacing w:val="-1"/>
                <w:sz w:val="28"/>
              </w:rPr>
              <w:t>666</w:t>
            </w:r>
          </w:p>
        </w:tc>
      </w:tr>
      <w:tr w:rsidR="007604D7" w:rsidTr="0099115E">
        <w:trPr>
          <w:trHeight w:val="150"/>
        </w:trPr>
        <w:tc>
          <w:tcPr>
            <w:tcW w:w="2230" w:type="dxa"/>
          </w:tcPr>
          <w:p w:rsidR="007604D7" w:rsidRPr="000A20EC" w:rsidRDefault="007604D7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4.</w:t>
            </w: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ยุทธศาสตร์ด้านเศรษฐกิจ</w:t>
            </w:r>
          </w:p>
        </w:tc>
        <w:tc>
          <w:tcPr>
            <w:tcW w:w="2047" w:type="dxa"/>
          </w:tcPr>
          <w:p w:rsidR="007604D7" w:rsidRPr="000A20EC" w:rsidRDefault="007604D7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1.แผนงานการเกษตร</w:t>
            </w:r>
          </w:p>
        </w:tc>
        <w:tc>
          <w:tcPr>
            <w:tcW w:w="1125" w:type="dxa"/>
          </w:tcPr>
          <w:p w:rsidR="007604D7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18</w:t>
            </w:r>
          </w:p>
        </w:tc>
        <w:tc>
          <w:tcPr>
            <w:tcW w:w="1611" w:type="dxa"/>
          </w:tcPr>
          <w:p w:rsidR="007604D7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1,380,000</w:t>
            </w:r>
          </w:p>
        </w:tc>
        <w:tc>
          <w:tcPr>
            <w:tcW w:w="1163" w:type="dxa"/>
          </w:tcPr>
          <w:p w:rsidR="007604D7" w:rsidRDefault="0099115E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</w:t>
            </w:r>
          </w:p>
        </w:tc>
        <w:tc>
          <w:tcPr>
            <w:tcW w:w="1780" w:type="dxa"/>
          </w:tcPr>
          <w:p w:rsidR="007604D7" w:rsidRDefault="00775255" w:rsidP="00775255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/>
                <w:spacing w:val="-1"/>
                <w:sz w:val="28"/>
              </w:rPr>
              <w:t>18,375</w:t>
            </w:r>
          </w:p>
        </w:tc>
      </w:tr>
      <w:tr w:rsidR="007604D7" w:rsidTr="0099115E">
        <w:trPr>
          <w:trHeight w:val="150"/>
        </w:trPr>
        <w:tc>
          <w:tcPr>
            <w:tcW w:w="2230" w:type="dxa"/>
          </w:tcPr>
          <w:p w:rsidR="007604D7" w:rsidRDefault="007604D7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5.ยุทธศาสตร์ด้านการบริหารและพัฒนาองค์กร</w:t>
            </w:r>
          </w:p>
        </w:tc>
        <w:tc>
          <w:tcPr>
            <w:tcW w:w="2047" w:type="dxa"/>
          </w:tcPr>
          <w:p w:rsidR="007604D7" w:rsidRPr="007604D7" w:rsidRDefault="007604D7" w:rsidP="003B25D9">
            <w:pPr>
              <w:widowControl w:val="0"/>
              <w:tabs>
                <w:tab w:val="left" w:pos="540"/>
              </w:tabs>
              <w:ind w:right="183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1.แผนงานบริหารทั่วไป</w:t>
            </w:r>
          </w:p>
        </w:tc>
        <w:tc>
          <w:tcPr>
            <w:tcW w:w="1125" w:type="dxa"/>
          </w:tcPr>
          <w:p w:rsidR="007604D7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14</w:t>
            </w:r>
          </w:p>
        </w:tc>
        <w:tc>
          <w:tcPr>
            <w:tcW w:w="1611" w:type="dxa"/>
          </w:tcPr>
          <w:p w:rsidR="007604D7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32,600,000</w:t>
            </w:r>
          </w:p>
        </w:tc>
        <w:tc>
          <w:tcPr>
            <w:tcW w:w="1163" w:type="dxa"/>
          </w:tcPr>
          <w:p w:rsidR="007604D7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</w:t>
            </w:r>
          </w:p>
        </w:tc>
        <w:tc>
          <w:tcPr>
            <w:tcW w:w="1780" w:type="dxa"/>
          </w:tcPr>
          <w:p w:rsidR="007604D7" w:rsidRDefault="007604D7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57,055</w:t>
            </w:r>
          </w:p>
        </w:tc>
      </w:tr>
      <w:tr w:rsidR="0099115E" w:rsidTr="0099115E">
        <w:trPr>
          <w:trHeight w:val="150"/>
        </w:trPr>
        <w:tc>
          <w:tcPr>
            <w:tcW w:w="4277" w:type="dxa"/>
            <w:gridSpan w:val="2"/>
            <w:tcBorders>
              <w:bottom w:val="single" w:sz="4" w:space="0" w:color="auto"/>
            </w:tcBorders>
          </w:tcPr>
          <w:p w:rsidR="0099115E" w:rsidRDefault="0099115E" w:rsidP="0099115E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รวม</w:t>
            </w:r>
          </w:p>
        </w:tc>
        <w:tc>
          <w:tcPr>
            <w:tcW w:w="1125" w:type="dxa"/>
          </w:tcPr>
          <w:p w:rsidR="0099115E" w:rsidRDefault="0099115E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203</w:t>
            </w:r>
          </w:p>
        </w:tc>
        <w:tc>
          <w:tcPr>
            <w:tcW w:w="1611" w:type="dxa"/>
          </w:tcPr>
          <w:p w:rsidR="0099115E" w:rsidRDefault="0099115E" w:rsidP="00EE57AB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234,734,200</w:t>
            </w:r>
          </w:p>
        </w:tc>
        <w:tc>
          <w:tcPr>
            <w:tcW w:w="1163" w:type="dxa"/>
          </w:tcPr>
          <w:p w:rsidR="0099115E" w:rsidRDefault="0099115E" w:rsidP="009B5F1C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3</w:t>
            </w:r>
            <w:r w:rsidR="0066141E"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4</w:t>
            </w:r>
          </w:p>
        </w:tc>
        <w:tc>
          <w:tcPr>
            <w:tcW w:w="1780" w:type="dxa"/>
          </w:tcPr>
          <w:p w:rsidR="0099115E" w:rsidRDefault="009B5F1C" w:rsidP="00775255">
            <w:pPr>
              <w:widowControl w:val="0"/>
              <w:tabs>
                <w:tab w:val="left" w:pos="540"/>
              </w:tabs>
              <w:ind w:right="183"/>
              <w:jc w:val="center"/>
              <w:outlineLvl w:val="2"/>
              <w:rPr>
                <w:rFonts w:ascii="TH SarabunIT๙" w:eastAsia="Calibri" w:hAnsi="TH SarabunIT๙" w:cs="TH SarabunIT๙"/>
                <w:spacing w:val="-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14,</w:t>
            </w:r>
            <w:r w:rsidR="00775255">
              <w:rPr>
                <w:rFonts w:ascii="TH SarabunIT๙" w:eastAsia="Calibri" w:hAnsi="TH SarabunIT๙" w:cs="TH SarabunIT๙"/>
                <w:spacing w:val="-1"/>
                <w:sz w:val="28"/>
              </w:rPr>
              <w:t>856</w:t>
            </w:r>
            <w:r>
              <w:rPr>
                <w:rFonts w:ascii="TH SarabunIT๙" w:eastAsia="Calibri" w:hAnsi="TH SarabunIT๙" w:cs="TH SarabunIT๙" w:hint="cs"/>
                <w:spacing w:val="-1"/>
                <w:sz w:val="28"/>
                <w:cs/>
              </w:rPr>
              <w:t>,</w:t>
            </w:r>
            <w:r w:rsidR="00775255">
              <w:rPr>
                <w:rFonts w:ascii="TH SarabunIT๙" w:eastAsia="Calibri" w:hAnsi="TH SarabunIT๙" w:cs="TH SarabunIT๙"/>
                <w:spacing w:val="-1"/>
                <w:sz w:val="28"/>
              </w:rPr>
              <w:t>696</w:t>
            </w:r>
          </w:p>
        </w:tc>
      </w:tr>
    </w:tbl>
    <w:p w:rsidR="00EE57AB" w:rsidRPr="001C2F74" w:rsidRDefault="0066206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</w:rPr>
      </w:pPr>
      <w:r w:rsidRPr="001C2F74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ยุทธศาสตร์ที่ 1 การพัฒนาด้านโครงสร้างพื้นฐาน</w:t>
      </w:r>
    </w:p>
    <w:p w:rsidR="00662069" w:rsidRDefault="0066206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โครงการปรากฏตามแผนพัฒนาท้องถิ่น (พ.ศ.2566-2570) ประจำปีงบประมาณ พ.ศ.2566 จำนวน 74 โครงการ จำนวนเงิน 172,603,200 บาท</w:t>
      </w:r>
    </w:p>
    <w:p w:rsidR="00662069" w:rsidRDefault="0066206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มีการนำไปจัดทำงบประมาณรายจ่าย ซึ่งปรากฏในเทศบัญญัติงบประมาณรายจ่าย ประจำปี พ.ศ.2566 จำนวน </w:t>
      </w:r>
      <w:r w:rsidR="00C01C6F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12 โครงการ คิดเป็นร้อยละ 16.21 ของจำนวนโครงการตามยุทธศาสตร์ที่ 1 จากจำนวน 74 โครงการ และคิดเป็นร้อยละ 0.5</w:t>
      </w:r>
      <w:r w:rsidR="00384F16">
        <w:rPr>
          <w:rFonts w:ascii="TH SarabunIT๙" w:eastAsia="Calibri" w:hAnsi="TH SarabunIT๙" w:cs="TH SarabunIT๙"/>
          <w:spacing w:val="-1"/>
          <w:sz w:val="32"/>
          <w:szCs w:val="32"/>
        </w:rPr>
        <w:t>4</w:t>
      </w:r>
      <w:r w:rsidR="00C01C6F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ของจำนวนเงินงบประมาณ </w:t>
      </w:r>
      <w:r w:rsidR="00384F16">
        <w:rPr>
          <w:rFonts w:ascii="TH SarabunIT๙" w:eastAsia="Calibri" w:hAnsi="TH SarabunIT๙" w:cs="TH SarabunIT๙"/>
          <w:spacing w:val="-1"/>
          <w:sz w:val="32"/>
          <w:szCs w:val="32"/>
        </w:rPr>
        <w:t>936,600</w:t>
      </w:r>
      <w:r w:rsidR="00C01C6F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บาท จากยุทธศาสตร์ที่ 1</w:t>
      </w:r>
    </w:p>
    <w:p w:rsidR="001C2F74" w:rsidRDefault="001C2F74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</w:rPr>
      </w:pPr>
      <w:r w:rsidRPr="001C2F74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ยุทธศาสตร์ที่ 2 การอนุรักษ์ทรัพยากรธรรมชาติและสิ่งแวดล้อม</w:t>
      </w:r>
    </w:p>
    <w:p w:rsidR="001C2F74" w:rsidRDefault="001C2F74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โครงการปรากฏตามแผนพัฒนาท้องถิ่น (พ.ศ.2566-2570) ประจำปีงบประมาณ พ.ศ.2566 จำนวน 23 โครงการ จำนวนเงิน 1,660,000 บาท</w:t>
      </w:r>
    </w:p>
    <w:p w:rsidR="00097924" w:rsidRDefault="00097924" w:rsidP="00097924">
      <w:pPr>
        <w:widowControl w:val="0"/>
        <w:tabs>
          <w:tab w:val="left" w:pos="540"/>
        </w:tabs>
        <w:spacing w:after="0" w:line="240" w:lineRule="auto"/>
        <w:ind w:right="183"/>
        <w:jc w:val="right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/>
          <w:spacing w:val="-1"/>
          <w:sz w:val="32"/>
          <w:szCs w:val="32"/>
        </w:rPr>
        <w:lastRenderedPageBreak/>
        <w:t>17</w:t>
      </w:r>
    </w:p>
    <w:p w:rsidR="001C2F74" w:rsidRDefault="001C2F74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มีการนำไปจัดทำงบประมาณรายจ่าย ซึ่งปรากฏในเทศบัญญัติงบประมาณรายจ่าย ประจำปี พ.ศ.2566 จำนวน 6 โครงการ คิดเป็นร้อยละ 26.08 ของจำนวนโครงการตามยุทธศาสตร์ที่ 2 จากจำนวน 23 โครงการ </w:t>
      </w:r>
      <w:r w:rsidR="00E46056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และไม่ได้ดำเนินโครงการ</w:t>
      </w:r>
    </w:p>
    <w:p w:rsidR="0003180C" w:rsidRDefault="0003180C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</w:rPr>
      </w:pPr>
      <w:r w:rsidRPr="0003180C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ยุทธศาสตร์ที่ 3 การพัฒนาด้านสังคม/ชุมชน และการรักษาความงบเรียบร้อย</w:t>
      </w:r>
    </w:p>
    <w:p w:rsidR="00AC5357" w:rsidRDefault="00AC5357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โครงการปรากฏตามแผนพัฒนาท้องถิ่น (พ.ศ.2566-2570) ประจำปีงบประมาณ พ.ศ.2566 จำนวน 74 โครงการ จำนวนเงินงบประมาณ 26,491,000 บาท </w:t>
      </w:r>
    </w:p>
    <w:p w:rsidR="00AC5357" w:rsidRDefault="00AC5357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 w:rsidR="00BF77B0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มีการนำไปจัดทำงบประมาณรายจ่าย ซึ่งปรากฏในเทศบัญญัติงบประมาณรายจ่าย ประจำปี พ.ศ.2566 จำนวน 42 โครงการ คิดเป็นร้อยละ 56.75 ของจำนวนโครงการตามยุทธศาสตร์ที่ 3 จากจำนวน 74 โครงการ และคิดเป็นร้อยละ </w:t>
      </w:r>
      <w:r w:rsidR="00013311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52.26</w:t>
      </w:r>
      <w:r w:rsidR="00BF77B0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ของจำนวนเงินงบประมาณ 13,</w:t>
      </w:r>
      <w:r w:rsidR="00013311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844,666</w:t>
      </w:r>
      <w:r w:rsidR="00BF77B0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บาท จากยุทธศาสตร์ที่ 3</w:t>
      </w:r>
    </w:p>
    <w:p w:rsidR="00745140" w:rsidRDefault="00745140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</w:rPr>
      </w:pPr>
      <w:r w:rsidRPr="00745140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ยุทธศาสตร์ที่ 4 การพัฒนาด้านเศรษฐกิจ</w:t>
      </w:r>
    </w:p>
    <w:p w:rsidR="00745140" w:rsidRDefault="00745140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โครงการปรากฏตามแผนพัฒนาท้องถิ่น (พ.ศ.2566-2570) ประจำปีงบประมาณ พ.ศ.2566 จำนวน 18 โครงการ จำนวนเงิน 1,380,000 บาท</w:t>
      </w:r>
    </w:p>
    <w:p w:rsidR="00745140" w:rsidRDefault="00DF3635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มีการนำไปจัดทำงบประมาณรายจ่าย ซึ่งปรากฏในเทศบัญญัติงบประมาณรายจ่าย ประจำปี พ.ศ.2566 จำนวน 1 โครงการ คิดเป็นร้อยละ 5.55 ของจำนวนโครงการตามยุทธศาสตร์ที่ 4 จากจำนวน 18 โครงการ และคิดเป็นร้อยละ 1.33 ของจำนวนเงิน 18,375 บาท จากยุทธศาสตร์ที่ 4</w:t>
      </w:r>
    </w:p>
    <w:p w:rsidR="00560043" w:rsidRPr="00560043" w:rsidRDefault="00560043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</w:rPr>
      </w:pPr>
      <w:r w:rsidRPr="00560043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ยุทธศาสตร์ที่ 5 การพัฒนาด้านการบริหาร และพัฒนาองค์กร</w:t>
      </w:r>
    </w:p>
    <w:p w:rsidR="00560043" w:rsidRDefault="00560043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โครงการปรากฏตามแผนพัฒนาท้องถิ่น (พ.ศ.2566-2570) ประจำปีงบประมาณ พ.ศ.2566 จำนวน 14 โครงการ จำนวนเงินงบประมาณ 32,600,000 บาท</w:t>
      </w:r>
    </w:p>
    <w:p w:rsidR="00E45E37" w:rsidRDefault="00E45E37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 xml:space="preserve">มีการนำไปจัดทำงบประมาณรายจ่าย ซึ่งปรากฏในเทศบัญญัติงบประมาณรายจ่าย ประจำปี พ.ศ.2566 จำนวน </w:t>
      </w:r>
      <w:r w:rsidR="008D1782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5 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โครงการ คิดเป็นร้อยละ </w:t>
      </w:r>
      <w:r w:rsidR="008D1782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35.71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ของจำนวนโครงการตามยุทธศาสตร์ที่ 5 จากจำนวน </w:t>
      </w:r>
      <w:r w:rsidR="008D1782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 xml:space="preserve"> โครงการ และคิดเป็นร้อยละ 0.17 ของจำนวนเงิน 57,055 บาท</w:t>
      </w:r>
    </w:p>
    <w:p w:rsidR="00A75334" w:rsidRPr="00AF13BE" w:rsidRDefault="00A75334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 w:rsidRPr="00AF13BE"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1.4 ปัญหาอุปสรรคการดำเนินงานที่ผ่านมาและแนวทางแก้ไข</w:t>
      </w:r>
    </w:p>
    <w:p w:rsidR="00AF13BE" w:rsidRP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/>
          <w:spacing w:val="-1"/>
          <w:sz w:val="32"/>
          <w:szCs w:val="32"/>
        </w:rPr>
        <w:tab/>
      </w:r>
      <w:r w:rsidRPr="00AF13BE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ปัญหาและอุปสรรค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/>
          <w:spacing w:val="-1"/>
          <w:sz w:val="32"/>
          <w:szCs w:val="32"/>
        </w:rPr>
        <w:tab/>
        <w:t xml:space="preserve">1. </w:t>
      </w: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>พื้นที่ดำเนินการไม่พร้อม เนื่องจากส่วนใหญ่เป็นพื้นที่ป่า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2. ขาดแคลนบุคลากรในการปฏิบัติงาน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3. งบประมาณมีไม่เพียงพอ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4. ประชาชนให้ความร่วมมือน้อย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b/>
          <w:bCs/>
          <w:spacing w:val="-1"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  <w:r w:rsidRPr="00AF13BE">
        <w:rPr>
          <w:rFonts w:ascii="TH SarabunIT๙" w:eastAsia="Calibri" w:hAnsi="TH SarabunIT๙" w:cs="TH SarabunIT๙" w:hint="cs"/>
          <w:b/>
          <w:bCs/>
          <w:spacing w:val="-1"/>
          <w:sz w:val="32"/>
          <w:szCs w:val="32"/>
          <w:u w:val="single"/>
          <w:cs/>
        </w:rPr>
        <w:t>แนวทางแก้ไข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1. ส่งเสริมให้บุคลากรไปอบรมให้ความรู้และนำมาประยุกต์ใช้ในการปฏิบัติงาน</w:t>
      </w:r>
    </w:p>
    <w:p w:rsid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  <w:t>2. ประชาสัมพันธ์ให้ประชาชนได้มีส่วนร่วมในกิจกรรมของทางเทศบาล</w:t>
      </w:r>
    </w:p>
    <w:p w:rsidR="00AF13BE" w:rsidRPr="00AF13BE" w:rsidRDefault="00AF13BE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</w:p>
    <w:p w:rsidR="00A75334" w:rsidRPr="00560043" w:rsidRDefault="00A75334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  <w:cs/>
        </w:rPr>
      </w:pPr>
    </w:p>
    <w:p w:rsidR="001C2F74" w:rsidRDefault="001C2F74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  <w:cs/>
        </w:rPr>
      </w:pPr>
    </w:p>
    <w:p w:rsidR="00BE3821" w:rsidRDefault="00BE3821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"/>
          <w:sz w:val="32"/>
          <w:szCs w:val="32"/>
          <w:cs/>
        </w:rPr>
        <w:tab/>
      </w:r>
    </w:p>
    <w:p w:rsidR="00662069" w:rsidRDefault="0066206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</w:p>
    <w:p w:rsidR="00662069" w:rsidRDefault="0066206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</w:rPr>
      </w:pPr>
    </w:p>
    <w:p w:rsidR="00662069" w:rsidRPr="005D268C" w:rsidRDefault="00662069" w:rsidP="003B25D9">
      <w:pPr>
        <w:widowControl w:val="0"/>
        <w:tabs>
          <w:tab w:val="left" w:pos="540"/>
        </w:tabs>
        <w:spacing w:after="0" w:line="240" w:lineRule="auto"/>
        <w:ind w:right="183"/>
        <w:outlineLvl w:val="2"/>
        <w:rPr>
          <w:rFonts w:ascii="TH SarabunIT๙" w:eastAsia="Calibri" w:hAnsi="TH SarabunIT๙" w:cs="TH SarabunIT๙"/>
          <w:spacing w:val="-1"/>
          <w:sz w:val="32"/>
          <w:szCs w:val="32"/>
          <w:cs/>
        </w:rPr>
      </w:pPr>
    </w:p>
    <w:p w:rsidR="003B25D9" w:rsidRDefault="003B25D9" w:rsidP="003B25D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7924" w:rsidRDefault="00097924" w:rsidP="00481722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54B8D" w:rsidRPr="00481722" w:rsidRDefault="00097924" w:rsidP="00481722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130365" w:rsidRDefault="00130365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0365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8D3BE8" w:rsidRDefault="008D3BE8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3BE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สรุปคะแนนประเมินผลยุทธศาสตร์เพื่อความสอดคล้องแผนพัฒนาท้องถิ่น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1.1 สรุปคะแนนประเมินยุทธศาสตร์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ผลการให้คะแนนยุทธศาสตร์ของเทศบาลตำบลทุ่งผึ้ง เป็นดังนี้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จากรายงานผลการติดตามและประเมินผลแผนพัฒนาท้องถิ่นของเทศบาลตำบลทุ่งผึ้ง ประจำปีงบประมาณ พ.ศ.2566 ของคณะกรรมการติดตามและประเมินผลแผนพัฒนาท้องถิ่นของเทศบาลตำบลทุ่งผึ้ง ในประเด็นยุทธศาสตร์การพัฒนาท้องถิ่น เป็นดังนี้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จำนวนยุทธศาสตร์ 5 ยุทธศาสตร์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ประกอบด้วย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D55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การพัฒนาด้านโครงสร้างพื้นฐาน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D55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การพัฒนาด้านการอนุรักษ์ธรรมชาติและสิ่งแวดล้อม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D55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การพัฒนาด้านสังคม/ชุมชนและการรักษาความสงบเรียบร้อย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D55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การพัฒนาด้านการพัฒนาเศรษฐกิจ</w:t>
      </w:r>
    </w:p>
    <w:p w:rsidR="008D3BE8" w:rsidRP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6D55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การพัฒนาด้านการบริหาร และพัฒนาองค์กร</w:t>
      </w: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960"/>
        <w:gridCol w:w="4597"/>
        <w:gridCol w:w="1701"/>
        <w:gridCol w:w="1768"/>
      </w:tblGrid>
      <w:tr w:rsidR="0091440A" w:rsidTr="00125481">
        <w:tc>
          <w:tcPr>
            <w:tcW w:w="930" w:type="dxa"/>
          </w:tcPr>
          <w:p w:rsidR="0091440A" w:rsidRPr="0085250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57" w:type="dxa"/>
            <w:gridSpan w:val="2"/>
          </w:tcPr>
          <w:p w:rsidR="0091440A" w:rsidRPr="0085250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</w:tcPr>
          <w:p w:rsidR="0091440A" w:rsidRPr="0085250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91440A" w:rsidTr="00125481">
        <w:tc>
          <w:tcPr>
            <w:tcW w:w="930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57" w:type="dxa"/>
            <w:gridSpan w:val="2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701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68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91440A" w:rsidTr="00125481">
        <w:tc>
          <w:tcPr>
            <w:tcW w:w="93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57" w:type="dxa"/>
            <w:gridSpan w:val="2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701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91440A" w:rsidTr="00125481">
        <w:tc>
          <w:tcPr>
            <w:tcW w:w="93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57" w:type="dxa"/>
            <w:gridSpan w:val="2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 ประกอบด้วย</w:t>
            </w:r>
          </w:p>
        </w:tc>
        <w:tc>
          <w:tcPr>
            <w:tcW w:w="1701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Tr="00125481">
        <w:tc>
          <w:tcPr>
            <w:tcW w:w="93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4597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701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</w:p>
        </w:tc>
        <w:tc>
          <w:tcPr>
            <w:tcW w:w="4597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701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68" w:type="dxa"/>
          </w:tcPr>
          <w:p w:rsidR="0091440A" w:rsidRPr="000E20BE" w:rsidRDefault="0091440A" w:rsidP="0091440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</w:p>
        </w:tc>
        <w:tc>
          <w:tcPr>
            <w:tcW w:w="4597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701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68" w:type="dxa"/>
          </w:tcPr>
          <w:p w:rsidR="0091440A" w:rsidRPr="000E20BE" w:rsidRDefault="0091440A" w:rsidP="0091440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</w:t>
            </w:r>
          </w:p>
        </w:tc>
        <w:tc>
          <w:tcPr>
            <w:tcW w:w="4597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1701" w:type="dxa"/>
          </w:tcPr>
          <w:p w:rsidR="0091440A" w:rsidRPr="000E20BE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</w:t>
            </w:r>
          </w:p>
        </w:tc>
        <w:tc>
          <w:tcPr>
            <w:tcW w:w="4597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1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91440A" w:rsidRDefault="0091440A" w:rsidP="0091440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</w:t>
            </w:r>
          </w:p>
        </w:tc>
        <w:tc>
          <w:tcPr>
            <w:tcW w:w="4597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เป้าประสงค์ของแต่ละประเด็นกลยุทธ์</w:t>
            </w:r>
          </w:p>
        </w:tc>
        <w:tc>
          <w:tcPr>
            <w:tcW w:w="1701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91440A" w:rsidRDefault="0091440A" w:rsidP="0091440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</w:t>
            </w:r>
          </w:p>
        </w:tc>
        <w:tc>
          <w:tcPr>
            <w:tcW w:w="4597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จุดยืนทางยุทธศาสตร์</w:t>
            </w:r>
          </w:p>
        </w:tc>
        <w:tc>
          <w:tcPr>
            <w:tcW w:w="1701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91440A" w:rsidRDefault="0091440A" w:rsidP="0091440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</w:t>
            </w:r>
          </w:p>
        </w:tc>
        <w:tc>
          <w:tcPr>
            <w:tcW w:w="4597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</w:tr>
      <w:tr w:rsidR="0091440A" w:rsidRPr="000E20BE" w:rsidTr="00125481">
        <w:tc>
          <w:tcPr>
            <w:tcW w:w="93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</w:t>
            </w:r>
          </w:p>
        </w:tc>
        <w:tc>
          <w:tcPr>
            <w:tcW w:w="4597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ความเชื่อมโยงของยุทธศาสตร์ในภาพรวม</w:t>
            </w:r>
          </w:p>
        </w:tc>
        <w:tc>
          <w:tcPr>
            <w:tcW w:w="1701" w:type="dxa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68" w:type="dxa"/>
          </w:tcPr>
          <w:p w:rsidR="0091440A" w:rsidRDefault="0091440A" w:rsidP="0091440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1440A" w:rsidRPr="000E20BE" w:rsidTr="00125481">
        <w:tc>
          <w:tcPr>
            <w:tcW w:w="6487" w:type="dxa"/>
            <w:gridSpan w:val="3"/>
          </w:tcPr>
          <w:p w:rsidR="0091440A" w:rsidRPr="003B25D9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91440A" w:rsidRPr="00523DFB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68" w:type="dxa"/>
          </w:tcPr>
          <w:p w:rsidR="0091440A" w:rsidRDefault="0091440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</w:p>
        </w:tc>
      </w:tr>
    </w:tbl>
    <w:p w:rsidR="008D3BE8" w:rsidRDefault="00A53C4A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คะแนนการติดตามและประเมินผลยุทธศาสตร์เพื่อความสอดคล้องแผนพัฒนาท้องถิ่น จากคะแนนเต็ม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</w:t>
      </w:r>
      <w:r w:rsidR="008B6121">
        <w:rPr>
          <w:rFonts w:ascii="TH SarabunIT๙" w:hAnsi="TH SarabunIT๙" w:cs="TH SarabunIT๙" w:hint="cs"/>
          <w:sz w:val="32"/>
          <w:szCs w:val="32"/>
          <w:cs/>
        </w:rPr>
        <w:t xml:space="preserve"> 80 (80 คะแนน) ผลปรากฏ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ว่าเทศบาลตำบลทุ่งผึ้งได้คะแนนร้อยละ 92 เป็นไปตามเกณฑ์ที่กำหนดไว้</w:t>
      </w:r>
    </w:p>
    <w:p w:rsidR="00A53C4A" w:rsidRDefault="00A53C4A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3C4A" w:rsidRDefault="00A53C4A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1AD5" w:rsidRDefault="005D1AD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6FA0" w:rsidRDefault="00546FA0" w:rsidP="00546FA0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5D1AD5" w:rsidRDefault="005D1AD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ข้อมูลสภาพทั่วไปและข้อมูลพื้นฐาน</w:t>
      </w:r>
    </w:p>
    <w:p w:rsidR="005D1AD5" w:rsidRDefault="005D1AD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หนังสือกระทรวงมหาดไทย ด่วนที่สุด ที่ มท 0810.3/ว 7437 ลงวันที่ 14 ธันวาคม 2563 เรื่อง แนวทางการจัดทำแผนพัฒนาขององค์กรปกครองส่วนท้องถิ่น (พ.ศ.2566-2570) ได้กำหนดเค้าโครงแผนพัฒนาท้องถิ่น (พ.ศ.2566-2570) ในส่วนที่ 1 สภาพทั่วไปและข้อมูลพื้นฐาน ประกอบด้วย</w:t>
      </w:r>
    </w:p>
    <w:tbl>
      <w:tblPr>
        <w:tblStyle w:val="a4"/>
        <w:tblW w:w="992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8B6121" w:rsidRPr="0003633B" w:rsidTr="00125481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121" w:rsidRPr="0003633B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121" w:rsidRPr="0003633B" w:rsidRDefault="008B6121" w:rsidP="008B612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121" w:rsidRPr="0003633B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121" w:rsidRPr="0003633B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8B6121" w:rsidRPr="0003633B" w:rsidTr="008B6121">
        <w:trPr>
          <w:trHeight w:val="161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8B6121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B6121">
              <w:rPr>
                <w:rFonts w:ascii="TH SarabunIT๙" w:hAnsi="TH SarabunIT๙" w:cs="TH SarabunIT๙"/>
                <w:sz w:val="24"/>
                <w:szCs w:val="24"/>
              </w:rPr>
              <w:t xml:space="preserve">1.2.1 </w:t>
            </w:r>
            <w:r w:rsidRPr="008B6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ด้านกายภาพ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21" w:rsidRDefault="008B6121" w:rsidP="008B6121">
            <w:pPr>
              <w:pStyle w:val="af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คะแนนเต็มรวม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21" w:rsidRDefault="00A04175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</w:p>
          <w:p w:rsidR="008B6121" w:rsidRPr="0003633B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8B6121" w:rsidRPr="0003633B" w:rsidTr="008B6121">
        <w:trPr>
          <w:trHeight w:val="1026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Default="008B61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1.2.2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ด้านการเมือง/การปกครอง</w:t>
            </w:r>
          </w:p>
          <w:p w:rsidR="008B6121" w:rsidRPr="008B6121" w:rsidRDefault="008B61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1.2.3 ประชากร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8B6121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Pr="008B6121" w:rsidRDefault="008B61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B6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สภาพทางสังคม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8B6121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Pr="008B6121" w:rsidRDefault="008B61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B6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ระบบบริการพื้นฐาน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8B612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Pr="008B6121" w:rsidRDefault="008B61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B61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ระบบเศรษฐกิจ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8B6121">
        <w:trPr>
          <w:trHeight w:val="78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P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4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ศาสนา ประเพณี วัฒนธรรม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8B6121">
        <w:trPr>
          <w:trHeight w:val="78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P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ทรัพยากรธรรมชาติ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8B6121">
        <w:trPr>
          <w:trHeight w:val="718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B6121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34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ด้านการภาพ</w:t>
            </w:r>
          </w:p>
          <w:p w:rsid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1.2.2 ด้านการเมือง/การปกครอง</w:t>
            </w:r>
          </w:p>
          <w:p w:rsid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1.2.3 ประชากร</w:t>
            </w:r>
          </w:p>
          <w:p w:rsid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1.2.4 สภาพทางสังคม</w:t>
            </w:r>
          </w:p>
          <w:p w:rsid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1.2.5 ระบบบริการพื้นฐาน</w:t>
            </w:r>
          </w:p>
          <w:p w:rsid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1.2.6 ระบบเศรษฐกิจ</w:t>
            </w:r>
          </w:p>
          <w:p w:rsid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1.2.7 ศาสนา ประเพณี วัฒนธรรม</w:t>
            </w:r>
          </w:p>
          <w:p w:rsidR="008347D4" w:rsidRPr="008347D4" w:rsidRDefault="008347D4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1.2.8 ทรัพยากรธรรมชาติ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8B6121" w:rsidRPr="0003633B" w:rsidTr="00231DF0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34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ด้านการภาพ</w:t>
            </w:r>
          </w:p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1.2.2 ด้านการเมือง/การปกครอง</w:t>
            </w:r>
          </w:p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1.2.3 ประชากร</w:t>
            </w:r>
          </w:p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1.2.4 สภาพทางสังคม</w:t>
            </w:r>
          </w:p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1.2.5 ระบบบริการพื้นฐาน</w:t>
            </w:r>
          </w:p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1.2.6 ระบบเศรษฐกิจ</w:t>
            </w:r>
          </w:p>
          <w:p w:rsid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1.2.7 ศาสนา ประเพณี วัฒนธรรม</w:t>
            </w:r>
          </w:p>
          <w:p w:rsidR="008B6121" w:rsidRPr="00231DF0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1.2.8 ทรัพยากรธรรมชาติ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lastRenderedPageBreak/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6121" w:rsidRPr="002E068C" w:rsidRDefault="008B61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21" w:rsidRPr="001510BE" w:rsidRDefault="00A04175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31DF0" w:rsidRPr="0003633B" w:rsidTr="00231DF0">
        <w:trPr>
          <w:trHeight w:val="41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1DF0" w:rsidRPr="008347D4" w:rsidRDefault="00231DF0" w:rsidP="00231DF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1.2.9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อื่นๆ (ถ้ามี)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DF0" w:rsidRPr="002E068C" w:rsidRDefault="00231DF0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DF0" w:rsidRPr="002E068C" w:rsidRDefault="00231DF0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DF0" w:rsidRDefault="00231DF0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B6121" w:rsidRDefault="003D20BD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สรุปความเห็นและข้อเสนอแนะในภาพรวมของข้อมูลสภาพทั่วไป และข้อมูลพื้นฐานของเทศบาลตำบลทุ่งผึ้ง พบว่าประเด็นข้อมูลเกี่ยวกับด้านกายภาพ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 ข้อมูลเกี่ยวกับสภาพทางสังคม เช่น การศึกษา สาธารณสุข อาชญากรรม ยาเสพติด การสังคมสงเคราะห์ ฯลฯ ข้อมูลเกี่ยวกับระบบบริการพื้นฐาน เช่น การคมนาคมขนส่ง การไฟฟ้า การประปา โทรศัพท์ ฯลฯ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 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มุล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เกี่ยวกับทรัพยากรธรรมชาติ เช่น น้ำ ป่าไม้ ภูเขา คุณภาพของทรัพยากรธรรมชาติ ฯลฯ และการประชุมประชาคมท้องถิ่น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 ปรึกษาหารือแลกเปลี่ยนเรียนรู้ เพื่อแก้ปัญหาสำหรับการพัฒนาท้องถิ่นตามอำนาจหน้าที่ของเทศบาลตำบลทุ่งผึ้ง ได้คะแนน </w:t>
      </w:r>
      <w:r w:rsidR="00955511">
        <w:rPr>
          <w:rFonts w:ascii="TH SarabunIT๙" w:hAnsi="TH SarabunIT๙" w:cs="TH SarabunIT๙"/>
          <w:sz w:val="32"/>
          <w:szCs w:val="32"/>
        </w:rPr>
        <w:t xml:space="preserve">19 </w:t>
      </w:r>
      <w:r w:rsidR="00955511">
        <w:rPr>
          <w:rFonts w:ascii="TH SarabunIT๙" w:hAnsi="TH SarabunIT๙" w:cs="TH SarabunIT๙" w:hint="cs"/>
          <w:sz w:val="32"/>
          <w:szCs w:val="32"/>
          <w:cs/>
        </w:rPr>
        <w:t>และคิดเป็นร้อยละ 92 ของคะแนนในภาพรวมทั้งหมด</w:t>
      </w:r>
    </w:p>
    <w:p w:rsidR="00546584" w:rsidRDefault="00546584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6584">
        <w:rPr>
          <w:rFonts w:ascii="TH SarabunIT๙" w:hAnsi="TH SarabunIT๙" w:cs="TH SarabunIT๙" w:hint="cs"/>
          <w:b/>
          <w:bCs/>
          <w:sz w:val="32"/>
          <w:szCs w:val="32"/>
          <w:cs/>
        </w:rPr>
        <w:t>1.3 การวิเคราะห์สภาวการณ์และศักยภาพ</w:t>
      </w:r>
    </w:p>
    <w:p w:rsidR="00C9209E" w:rsidRPr="007155B0" w:rsidRDefault="00C9209E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เบื้องต้นของการให้คะแนน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 จากคะแนนเต็ม 20 คะแนน ในส่วนของการวิเคราะห์สภาวการณ์และศักยภาพของเทศบาลตำบลทุ่งผึ้งได้ </w:t>
      </w:r>
      <w:r w:rsidR="007155B0">
        <w:rPr>
          <w:rFonts w:ascii="TH SarabunIT๙" w:hAnsi="TH SarabunIT๙" w:cs="TH SarabunIT๙"/>
          <w:sz w:val="32"/>
          <w:szCs w:val="32"/>
        </w:rPr>
        <w:t xml:space="preserve">15 </w:t>
      </w:r>
      <w:r w:rsidR="007155B0">
        <w:rPr>
          <w:rFonts w:ascii="TH SarabunIT๙" w:hAnsi="TH SarabunIT๙" w:cs="TH SarabunIT๙" w:hint="cs"/>
          <w:sz w:val="32"/>
          <w:szCs w:val="32"/>
          <w:cs/>
        </w:rPr>
        <w:t>คะแนน ผลเป็นดังนี้</w:t>
      </w:r>
    </w:p>
    <w:tbl>
      <w:tblPr>
        <w:tblStyle w:val="a4"/>
        <w:tblW w:w="992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583E21" w:rsidRPr="0003633B" w:rsidTr="00125481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E21" w:rsidRPr="0003633B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E21" w:rsidRPr="0003633B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E21" w:rsidRPr="0003633B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3E21" w:rsidRPr="0003633B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583E21" w:rsidRPr="0003633B" w:rsidTr="00125481">
        <w:trPr>
          <w:trHeight w:val="161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8B6121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21" w:rsidRDefault="00583E21" w:rsidP="00125481">
            <w:pPr>
              <w:pStyle w:val="af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คะแนนเต็มรวม</w:t>
            </w: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21" w:rsidRDefault="00BA4CE4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  <w:p w:rsidR="00583E21" w:rsidRPr="0003633B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583E21" w:rsidRPr="0003633B" w:rsidTr="00125481">
        <w:trPr>
          <w:trHeight w:val="1026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3E21" w:rsidRPr="008B6121" w:rsidRDefault="00583E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E21" w:rsidRPr="002E068C" w:rsidRDefault="00071E1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071E1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E21" w:rsidRPr="001510BE" w:rsidRDefault="00071E1A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2.50</w:t>
            </w:r>
          </w:p>
        </w:tc>
      </w:tr>
      <w:tr w:rsidR="00583E21" w:rsidRPr="0003633B" w:rsidTr="00125481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3E21" w:rsidRPr="008B6121" w:rsidRDefault="00583E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2E068C" w:rsidRDefault="004E3EB6" w:rsidP="007C4CA0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2E068C" w:rsidRDefault="00583E21" w:rsidP="004E3EB6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E3EB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E21" w:rsidRPr="001510BE" w:rsidRDefault="004E3EB6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2.50</w:t>
            </w:r>
          </w:p>
        </w:tc>
      </w:tr>
      <w:tr w:rsidR="00583E21" w:rsidRPr="0003633B" w:rsidTr="00125481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3E21" w:rsidRPr="008B6121" w:rsidRDefault="00583E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2E068C" w:rsidRDefault="0062593B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2E068C" w:rsidRDefault="00583E21" w:rsidP="0062593B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2593B">
              <w:rPr>
                <w:rFonts w:ascii="TH SarabunIT๙" w:hAnsi="TH SarabunIT๙" w:cs="TH SarabunIT๙"/>
                <w:sz w:val="28"/>
              </w:rPr>
              <w:t>3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E21" w:rsidRPr="001510BE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583E21" w:rsidRPr="0003633B" w:rsidTr="0012548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3E21" w:rsidRPr="008B6121" w:rsidRDefault="00583E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2E068C" w:rsidRDefault="00DD5E9F" w:rsidP="00DD5E9F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DD5E9F">
              <w:rPr>
                <w:rFonts w:ascii="TH SarabunIT๙" w:hAnsi="TH SarabunIT๙" w:cs="TH SarabunIT๙"/>
                <w:sz w:val="28"/>
              </w:rPr>
              <w:t>3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E21" w:rsidRPr="001510BE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  <w:tr w:rsidR="00583E21" w:rsidRPr="0003633B" w:rsidTr="00125481">
        <w:trPr>
          <w:trHeight w:val="78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3E21" w:rsidRPr="008347D4" w:rsidRDefault="00583E21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3E21" w:rsidRPr="002E068C" w:rsidRDefault="00D60EF3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ที่อาจส่งผลต่อการดำเนินงานได้แก่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จุดแข็ง</w:t>
            </w:r>
            <w:r w:rsidRPr="002E068C">
              <w:rPr>
                <w:rFonts w:ascii="TH SarabunIT๙" w:hAnsi="TH SarabunIT๙" w:cs="TH SarabunIT๙"/>
                <w:sz w:val="28"/>
              </w:rPr>
              <w:t>)W-Weakness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จุดอ่อน</w:t>
            </w:r>
            <w:r w:rsidRPr="002E068C">
              <w:rPr>
                <w:rFonts w:ascii="TH SarabunIT๙" w:hAnsi="TH SarabunIT๙" w:cs="TH SarabunIT๙"/>
                <w:sz w:val="28"/>
              </w:rPr>
              <w:t>) O-</w:t>
            </w:r>
            <w:r w:rsidRPr="002E068C">
              <w:rPr>
                <w:rFonts w:ascii="TH SarabunIT๙" w:hAnsi="TH SarabunIT๙" w:cs="TH SarabunIT๙"/>
                <w:sz w:val="28"/>
              </w:rPr>
              <w:lastRenderedPageBreak/>
              <w:t>Opportunity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E068C">
              <w:rPr>
                <w:rFonts w:ascii="TH SarabunIT๙" w:hAnsi="TH SarabunIT๙" w:cs="TH SarabunIT๙"/>
                <w:sz w:val="28"/>
              </w:rPr>
              <w:t>T-Threat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  <w:r w:rsidRPr="002E068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lastRenderedPageBreak/>
              <w:t>(</w:t>
            </w:r>
            <w:r w:rsidR="00D60EF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583E21" w:rsidRPr="002E068C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3E21" w:rsidRPr="001510BE" w:rsidRDefault="00583E21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</w:tr>
    </w:tbl>
    <w:p w:rsidR="00583E21" w:rsidRDefault="000C6A4F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1.4 ยุทธศาสตร์</w:t>
      </w:r>
    </w:p>
    <w:p w:rsidR="000C6A4F" w:rsidRDefault="000C6A4F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แนวทางเบื้องต้นของการให้คะแนนแนวทางพิจารณาการติดตามและประเมินผลยุทธศาสตร์เพื่อ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ความท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สอดคล้</w:t>
      </w:r>
      <w:r w:rsidR="00603498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งแผนพัฒน</w:t>
      </w:r>
      <w:r w:rsidR="00603498">
        <w:rPr>
          <w:rFonts w:ascii="TH SarabunIT๙" w:hAnsi="TH SarabunIT๙" w:cs="TH SarabunIT๙" w:hint="cs"/>
          <w:sz w:val="32"/>
          <w:szCs w:val="32"/>
          <w:cs/>
        </w:rPr>
        <w:t xml:space="preserve">าท้องถิ่นของเทศบาลตำบลทุ่งผึ้ง </w:t>
      </w:r>
      <w:r w:rsidR="00750196">
        <w:rPr>
          <w:rFonts w:ascii="TH SarabunIT๙" w:hAnsi="TH SarabunIT๙" w:cs="TH SarabunIT๙" w:hint="cs"/>
          <w:sz w:val="32"/>
          <w:szCs w:val="32"/>
          <w:cs/>
        </w:rPr>
        <w:t>ได้ 56 คะแนน ผลเป็นดังนี้</w:t>
      </w:r>
    </w:p>
    <w:tbl>
      <w:tblPr>
        <w:tblStyle w:val="a4"/>
        <w:tblW w:w="992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D926FA" w:rsidRPr="0003633B" w:rsidTr="00125481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6FA" w:rsidRPr="0003633B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6FA" w:rsidRPr="0003633B" w:rsidRDefault="00D926FA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6FA" w:rsidRPr="0003633B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6FA" w:rsidRPr="0003633B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D926FA" w:rsidRPr="0003633B" w:rsidTr="00125481">
        <w:trPr>
          <w:trHeight w:val="161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26FA" w:rsidRDefault="00D926FA" w:rsidP="00D926FA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ยุทธศาสตร์</w:t>
            </w:r>
          </w:p>
          <w:p w:rsidR="00D926FA" w:rsidRPr="008B6121" w:rsidRDefault="00D926FA" w:rsidP="00D926FA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ยุทธศาสตร์ขององค์กรปกครองส่วนท้องถิ่น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6FA" w:rsidRDefault="00D926FA" w:rsidP="00125481">
            <w:pPr>
              <w:pStyle w:val="af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คะแนนเต็มรวม</w:t>
            </w:r>
          </w:p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0</w:t>
            </w:r>
          </w:p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6FA" w:rsidRDefault="00750196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56</w:t>
            </w:r>
          </w:p>
          <w:p w:rsidR="00D926FA" w:rsidRPr="0003633B" w:rsidRDefault="00D926FA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</w:tr>
      <w:tr w:rsidR="00D926FA" w:rsidRPr="0003633B" w:rsidTr="00125481">
        <w:trPr>
          <w:trHeight w:val="1026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6FA" w:rsidRPr="008B6121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6FA" w:rsidRPr="002E068C" w:rsidRDefault="00B4000D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B4000D">
              <w:rPr>
                <w:rFonts w:ascii="TH SarabunIT๙" w:hAnsi="TH SarabunIT๙" w:cs="TH SarabunIT๙"/>
                <w:sz w:val="28"/>
              </w:rPr>
              <w:t>10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926FA" w:rsidRPr="002E068C" w:rsidRDefault="00D926FA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6FA" w:rsidRPr="001510BE" w:rsidRDefault="00B4000D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D926FA" w:rsidRPr="0003633B" w:rsidTr="00125481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6FA" w:rsidRPr="008B6121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3.3 ยุทธศาสตร์จังหวัด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26FA" w:rsidRPr="002E068C" w:rsidRDefault="00C56850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และนโยบายรัฐบาลหลักประชารัฐ  แผนยุทธศาสตร์ชาติ 20 ปี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26FA" w:rsidRPr="002E068C" w:rsidRDefault="00D926FA" w:rsidP="00C56850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56850">
              <w:rPr>
                <w:rFonts w:ascii="TH SarabunIT๙" w:hAnsi="TH SarabunIT๙" w:cs="TH SarabunIT๙"/>
                <w:sz w:val="28"/>
              </w:rPr>
              <w:t>10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6FA" w:rsidRPr="001510BE" w:rsidRDefault="00C56850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7E015B" w:rsidRPr="0003633B" w:rsidTr="00125481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15B" w:rsidRPr="008B6121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3.4 วิสัยทัศน์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15B" w:rsidRPr="002E068C" w:rsidRDefault="007E015B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15B" w:rsidRPr="002E068C" w:rsidRDefault="007E015B" w:rsidP="009B41F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9B41F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015B" w:rsidRPr="001510BE" w:rsidRDefault="00E83D08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7E015B" w:rsidRPr="0003633B" w:rsidTr="00125481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15B" w:rsidRPr="008B6121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3.5 กลยุทธ์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15B" w:rsidRPr="002E068C" w:rsidRDefault="00E83D08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015B" w:rsidRPr="002E068C" w:rsidRDefault="007E015B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E83D08">
              <w:rPr>
                <w:rFonts w:ascii="TH SarabunIT๙" w:hAnsi="TH SarabunIT๙" w:cs="TH SarabunIT๙"/>
                <w:sz w:val="28"/>
              </w:rPr>
              <w:t>5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015B" w:rsidRPr="002E068C" w:rsidRDefault="007E015B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015B" w:rsidRPr="001510BE" w:rsidRDefault="00E83D08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</w:tr>
      <w:tr w:rsidR="007E015B" w:rsidRPr="0003633B" w:rsidTr="00125481">
        <w:trPr>
          <w:trHeight w:val="78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15B" w:rsidRPr="008347D4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3.6 เป้าประสงค์ของแต่ละประเด็นยุทธ์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009" w:rsidRPr="002E068C" w:rsidRDefault="004C3009" w:rsidP="004C3009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7E015B" w:rsidRPr="002E068C" w:rsidRDefault="007E015B" w:rsidP="00125481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015B" w:rsidRPr="002E068C" w:rsidRDefault="007E015B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C300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015B" w:rsidRPr="002E068C" w:rsidRDefault="007E015B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015B" w:rsidRPr="001510BE" w:rsidRDefault="004C3009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C3009" w:rsidRPr="0003633B" w:rsidTr="008A3571">
        <w:trPr>
          <w:trHeight w:val="1055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C3009" w:rsidRPr="008347D4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3.7 จุดยืนทางยุทธศาสตร์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Positioning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53C" w:rsidRDefault="001C253C" w:rsidP="001C25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  <w:p w:rsidR="004C3009" w:rsidRPr="002E068C" w:rsidRDefault="004C3009" w:rsidP="004C3009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009" w:rsidRPr="002E068C" w:rsidRDefault="001C253C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3009" w:rsidRDefault="001C253C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A3571" w:rsidRPr="0003633B" w:rsidTr="00125481">
        <w:trPr>
          <w:trHeight w:val="78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3571" w:rsidRPr="008347D4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3.8 แผนงาน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3571" w:rsidRPr="002E068C" w:rsidRDefault="007A09B9" w:rsidP="001C25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3571" w:rsidRDefault="007A09B9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3571" w:rsidRDefault="007A09B9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7A09B9" w:rsidRPr="0003633B" w:rsidTr="00125481">
        <w:trPr>
          <w:trHeight w:val="781"/>
        </w:trPr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09B9" w:rsidRPr="008347D4" w:rsidRDefault="00DD479F" w:rsidP="0012548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3.9 ความเชื่อมโยงของยุทธศาสตร์ในภาพรวม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9B9" w:rsidRPr="002E068C" w:rsidRDefault="008A4E54" w:rsidP="001C25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9B9" w:rsidRDefault="008A4E54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9B9" w:rsidRDefault="008A4E54" w:rsidP="00125481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</w:tbl>
    <w:p w:rsidR="00603498" w:rsidRPr="00C9209E" w:rsidRDefault="0060349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D1AD5" w:rsidRPr="00A53C4A" w:rsidRDefault="005D1AD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D3BE8" w:rsidRDefault="008D3BE8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3BE8" w:rsidRPr="00324C7C" w:rsidRDefault="008D3BE8" w:rsidP="00324C7C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24C7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324C7C" w:rsidRPr="00324C7C">
        <w:rPr>
          <w:rFonts w:ascii="TH SarabunIT๙" w:hAnsi="TH SarabunIT๙" w:cs="TH SarabunIT๙"/>
          <w:sz w:val="32"/>
          <w:szCs w:val="32"/>
        </w:rPr>
        <w:t>22</w:t>
      </w:r>
    </w:p>
    <w:p w:rsidR="00194C75" w:rsidRDefault="00194C7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ผลการพิจารณาการติดตามและประเมินผลโครงการเพื่อความสอดคล้องแผนพัฒนาท้องถิ่น</w:t>
      </w:r>
    </w:p>
    <w:p w:rsidR="00194C75" w:rsidRDefault="00194C7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4C75"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สรุปคะแนนประเมินผลโครงการ</w:t>
      </w:r>
    </w:p>
    <w:p w:rsidR="00194C75" w:rsidRDefault="00194C7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จากรายงานผลการติดตามและประเมินผลแผนพัฒนาท้องถิ่นของเทศบาลตำบลทุ่งผึ้ง ประจำปีงบประมาณ พ.ศ.2566 ของคณะกรรมการติดตามและประเมินผลแผนพัฒนาท้องถิ่นของเทศบาลตำบลทุ่งผึ้ง ในประเด็นการให้คะแนนการติดตามและประเมินโครงการเพื่อความสอดคล้องแผนพัฒนาท้องถิ่น ทั้งนี้ มีผลการประเมินการให้คะแนนการติดตามและประเมินโครงการเพื่อความสอดคล้องแผนพัฒนาท้องถิ่น ประจำปีงบประมาณ พ.ศ.2566 ผลเป็นดังนี้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"/>
        <w:gridCol w:w="960"/>
        <w:gridCol w:w="4597"/>
        <w:gridCol w:w="1701"/>
        <w:gridCol w:w="1768"/>
      </w:tblGrid>
      <w:tr w:rsidR="004517FC" w:rsidTr="00125481">
        <w:tc>
          <w:tcPr>
            <w:tcW w:w="930" w:type="dxa"/>
          </w:tcPr>
          <w:p w:rsidR="004517FC" w:rsidRPr="0085250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57" w:type="dxa"/>
            <w:gridSpan w:val="2"/>
          </w:tcPr>
          <w:p w:rsidR="004517FC" w:rsidRPr="0085250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</w:tcPr>
          <w:p w:rsidR="004517FC" w:rsidRPr="0085250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68" w:type="dxa"/>
          </w:tcPr>
          <w:p w:rsidR="004517FC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517FC" w:rsidTr="00125481">
        <w:tc>
          <w:tcPr>
            <w:tcW w:w="930" w:type="dxa"/>
          </w:tcPr>
          <w:p w:rsidR="004517FC" w:rsidRPr="003B25D9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5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57" w:type="dxa"/>
            <w:gridSpan w:val="2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การสรุปสถานการณ์การพัฒนา</w:t>
            </w:r>
          </w:p>
        </w:tc>
        <w:tc>
          <w:tcPr>
            <w:tcW w:w="1701" w:type="dxa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68" w:type="dxa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4517FC" w:rsidTr="00125481">
        <w:tc>
          <w:tcPr>
            <w:tcW w:w="930" w:type="dxa"/>
          </w:tcPr>
          <w:p w:rsidR="004517FC" w:rsidRPr="000E20B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57" w:type="dxa"/>
            <w:gridSpan w:val="2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701" w:type="dxa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68" w:type="dxa"/>
          </w:tcPr>
          <w:p w:rsidR="004517FC" w:rsidRPr="00B3398C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398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4517FC" w:rsidTr="00125481">
        <w:tc>
          <w:tcPr>
            <w:tcW w:w="930" w:type="dxa"/>
          </w:tcPr>
          <w:p w:rsidR="004517FC" w:rsidRPr="000E20B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57" w:type="dxa"/>
            <w:gridSpan w:val="2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701" w:type="dxa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68" w:type="dxa"/>
          </w:tcPr>
          <w:p w:rsidR="004517FC" w:rsidRPr="00B3398C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398C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</w:tr>
      <w:tr w:rsidR="00843415" w:rsidTr="00125481">
        <w:tc>
          <w:tcPr>
            <w:tcW w:w="930" w:type="dxa"/>
          </w:tcPr>
          <w:p w:rsidR="00843415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57" w:type="dxa"/>
            <w:gridSpan w:val="2"/>
          </w:tcPr>
          <w:p w:rsidR="00843415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แผนงานและยุทธศาสตร์การพัฒนา</w:t>
            </w:r>
          </w:p>
        </w:tc>
        <w:tc>
          <w:tcPr>
            <w:tcW w:w="1701" w:type="dxa"/>
          </w:tcPr>
          <w:p w:rsidR="00843415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68" w:type="dxa"/>
          </w:tcPr>
          <w:p w:rsidR="00843415" w:rsidRPr="00B3398C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398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  <w:tr w:rsidR="00843415" w:rsidTr="00125481">
        <w:tc>
          <w:tcPr>
            <w:tcW w:w="930" w:type="dxa"/>
          </w:tcPr>
          <w:p w:rsidR="00843415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57" w:type="dxa"/>
            <w:gridSpan w:val="2"/>
          </w:tcPr>
          <w:p w:rsidR="00843415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โครงการพัฒนา ประกอบด้วย</w:t>
            </w:r>
          </w:p>
        </w:tc>
        <w:tc>
          <w:tcPr>
            <w:tcW w:w="1701" w:type="dxa"/>
          </w:tcPr>
          <w:p w:rsidR="00843415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768" w:type="dxa"/>
          </w:tcPr>
          <w:p w:rsidR="00843415" w:rsidRPr="00B3398C" w:rsidRDefault="00B3398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398C"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</w:tr>
      <w:tr w:rsidR="004517FC" w:rsidTr="00125481">
        <w:tc>
          <w:tcPr>
            <w:tcW w:w="930" w:type="dxa"/>
          </w:tcPr>
          <w:p w:rsidR="004517FC" w:rsidRPr="000E20B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43415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.1</w:t>
            </w:r>
          </w:p>
        </w:tc>
        <w:tc>
          <w:tcPr>
            <w:tcW w:w="4597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ความชัดเจนของชื่อโครงการ</w:t>
            </w:r>
          </w:p>
        </w:tc>
        <w:tc>
          <w:tcPr>
            <w:tcW w:w="1701" w:type="dxa"/>
          </w:tcPr>
          <w:p w:rsidR="004517FC" w:rsidRPr="008A0C8E" w:rsidRDefault="004517FC" w:rsidP="008A0C8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A0C8E" w:rsidRPr="008A0C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68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0E20B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.2</w:t>
            </w:r>
          </w:p>
        </w:tc>
        <w:tc>
          <w:tcPr>
            <w:tcW w:w="4597" w:type="dxa"/>
          </w:tcPr>
          <w:p w:rsidR="008A0C8E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1701" w:type="dxa"/>
          </w:tcPr>
          <w:p w:rsidR="004517FC" w:rsidRPr="008A0C8E" w:rsidRDefault="004517FC" w:rsidP="008A0C8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A0C8E" w:rsidRPr="008A0C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68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0E20B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597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(ผลผลิตของโครงการ)มีความชัดเจนนำไปสู่การตั้งงบประมาณได้</w:t>
            </w:r>
          </w:p>
        </w:tc>
        <w:tc>
          <w:tcPr>
            <w:tcW w:w="1701" w:type="dxa"/>
          </w:tcPr>
          <w:p w:rsidR="004517FC" w:rsidRPr="008A0C8E" w:rsidRDefault="004517FC" w:rsidP="008A0C8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8A0C8E" w:rsidRPr="008A0C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68" w:type="dxa"/>
          </w:tcPr>
          <w:p w:rsidR="004517FC" w:rsidRPr="008A0C8E" w:rsidRDefault="008A0C8E" w:rsidP="008A0C8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0E20B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.4</w:t>
            </w:r>
          </w:p>
        </w:tc>
        <w:tc>
          <w:tcPr>
            <w:tcW w:w="4597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โครงการมีความสอดคล้องกับแผนยุทธศาสตร์ชาติ 20 ปี</w:t>
            </w:r>
          </w:p>
        </w:tc>
        <w:tc>
          <w:tcPr>
            <w:tcW w:w="1701" w:type="dxa"/>
          </w:tcPr>
          <w:p w:rsidR="004517FC" w:rsidRPr="008A0C8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523DFB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.5</w:t>
            </w:r>
          </w:p>
        </w:tc>
        <w:tc>
          <w:tcPr>
            <w:tcW w:w="4597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701" w:type="dxa"/>
          </w:tcPr>
          <w:p w:rsidR="004517FC" w:rsidRPr="008A0C8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523DFB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.6</w:t>
            </w:r>
          </w:p>
        </w:tc>
        <w:tc>
          <w:tcPr>
            <w:tcW w:w="4597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โครงการมีความสอดคล้องกับ </w:t>
            </w:r>
            <w:r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701" w:type="dxa"/>
          </w:tcPr>
          <w:p w:rsidR="004517FC" w:rsidRPr="008A0C8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523DFB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.7</w:t>
            </w:r>
          </w:p>
        </w:tc>
        <w:tc>
          <w:tcPr>
            <w:tcW w:w="4597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โครงการสอดคล้องกับยุทธศาสตร์จังหวัด</w:t>
            </w:r>
          </w:p>
        </w:tc>
        <w:tc>
          <w:tcPr>
            <w:tcW w:w="1701" w:type="dxa"/>
          </w:tcPr>
          <w:p w:rsidR="004517FC" w:rsidRPr="008A0C8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4517FC" w:rsidRPr="008A0C8E" w:rsidRDefault="008A0C8E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523DFB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1A3064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.8</w:t>
            </w:r>
          </w:p>
        </w:tc>
        <w:tc>
          <w:tcPr>
            <w:tcW w:w="4597" w:type="dxa"/>
          </w:tcPr>
          <w:p w:rsidR="004517FC" w:rsidRPr="008A0C8E" w:rsidRDefault="001A3064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โครงการแก้ไขปัญหาความยากจนหรือการเสริมสร้างให้ประเทศชาติมั่นคง มั่งคั่ง ภายใต้หลักประชารัฐ</w:t>
            </w:r>
          </w:p>
        </w:tc>
        <w:tc>
          <w:tcPr>
            <w:tcW w:w="1701" w:type="dxa"/>
          </w:tcPr>
          <w:p w:rsidR="004517FC" w:rsidRPr="008A0C8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4517FC" w:rsidRPr="008A0C8E" w:rsidRDefault="001A3064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4517FC" w:rsidRPr="000E20BE" w:rsidTr="00125481">
        <w:tc>
          <w:tcPr>
            <w:tcW w:w="930" w:type="dxa"/>
          </w:tcPr>
          <w:p w:rsidR="004517FC" w:rsidRPr="00523DFB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4517FC" w:rsidRPr="008A0C8E" w:rsidRDefault="00835BA6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4517FC" w:rsidRPr="008A0C8E">
              <w:rPr>
                <w:rFonts w:ascii="TH SarabunIT๙" w:hAnsi="TH SarabunIT๙" w:cs="TH SarabunIT๙" w:hint="cs"/>
                <w:sz w:val="28"/>
                <w:cs/>
              </w:rPr>
              <w:t>.9</w:t>
            </w:r>
          </w:p>
        </w:tc>
        <w:tc>
          <w:tcPr>
            <w:tcW w:w="4597" w:type="dxa"/>
          </w:tcPr>
          <w:p w:rsidR="004517FC" w:rsidRPr="008A0C8E" w:rsidRDefault="00835BA6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งบประมาณมีความสอดคล้องกับเป้าหมาย (ผลผลิตของโครงการ)</w:t>
            </w:r>
          </w:p>
        </w:tc>
        <w:tc>
          <w:tcPr>
            <w:tcW w:w="1701" w:type="dxa"/>
          </w:tcPr>
          <w:p w:rsidR="004517FC" w:rsidRPr="008A0C8E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A0C8E"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4517FC" w:rsidRPr="008A0C8E" w:rsidRDefault="00835BA6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5E6781" w:rsidRPr="000E20BE" w:rsidTr="00125481">
        <w:tc>
          <w:tcPr>
            <w:tcW w:w="930" w:type="dxa"/>
          </w:tcPr>
          <w:p w:rsidR="005E6781" w:rsidRPr="00523DFB" w:rsidRDefault="005E6781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5E6781" w:rsidRDefault="005E6781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5.10</w:t>
            </w:r>
          </w:p>
        </w:tc>
        <w:tc>
          <w:tcPr>
            <w:tcW w:w="4597" w:type="dxa"/>
          </w:tcPr>
          <w:p w:rsidR="005E6781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</w:p>
        </w:tc>
        <w:tc>
          <w:tcPr>
            <w:tcW w:w="1701" w:type="dxa"/>
          </w:tcPr>
          <w:p w:rsidR="005E6781" w:rsidRPr="008A0C8E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5E6781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62C58" w:rsidRPr="000E20BE" w:rsidTr="00125481">
        <w:tc>
          <w:tcPr>
            <w:tcW w:w="930" w:type="dxa"/>
          </w:tcPr>
          <w:p w:rsidR="00C62C58" w:rsidRPr="00523DFB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5.11</w:t>
            </w:r>
          </w:p>
        </w:tc>
        <w:tc>
          <w:tcPr>
            <w:tcW w:w="4597" w:type="dxa"/>
          </w:tcPr>
          <w:p w:rsidR="00C62C58" w:rsidRP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มีการกำหนดตัวชี้วัด (</w:t>
            </w:r>
            <w:r>
              <w:rPr>
                <w:rFonts w:ascii="TH SarabunIT๙" w:hAnsi="TH SarabunIT๙" w:cs="TH SarabunIT๙"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701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C62C58" w:rsidRPr="000E20BE" w:rsidTr="00125481">
        <w:tc>
          <w:tcPr>
            <w:tcW w:w="930" w:type="dxa"/>
          </w:tcPr>
          <w:p w:rsidR="00C62C58" w:rsidRPr="00523DFB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5.12</w:t>
            </w:r>
          </w:p>
        </w:tc>
        <w:tc>
          <w:tcPr>
            <w:tcW w:w="4597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ผลที่คาดว่าจะได้รับ สอดคล้องกับวัตถุประสงค์</w:t>
            </w:r>
          </w:p>
        </w:tc>
        <w:tc>
          <w:tcPr>
            <w:tcW w:w="1701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1768" w:type="dxa"/>
          </w:tcPr>
          <w:p w:rsidR="00C62C58" w:rsidRDefault="00C62C58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4517FC" w:rsidRPr="000E20BE" w:rsidTr="00125481">
        <w:tc>
          <w:tcPr>
            <w:tcW w:w="6487" w:type="dxa"/>
            <w:gridSpan w:val="3"/>
          </w:tcPr>
          <w:p w:rsidR="004517FC" w:rsidRPr="003B25D9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2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4517FC" w:rsidRPr="00523DFB" w:rsidRDefault="004517F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68" w:type="dxa"/>
          </w:tcPr>
          <w:p w:rsidR="004517FC" w:rsidRDefault="00B3398C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</w:tbl>
    <w:p w:rsidR="004517FC" w:rsidRDefault="00BE338B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คะแนนการติดตามและประเมินผลโครงการเพื่อความสอดคล้องแผนพัฒนาท้องถิ่น จากคะแนนเต็ม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 ผลปรากฏว่าเทศบาลตำบลทุ่งผึ้งได้คะแนนร้อยละ 82 เป็นไปตามเกณฑ์ที่กำหนดไว้</w:t>
      </w:r>
    </w:p>
    <w:p w:rsidR="001717BB" w:rsidRDefault="001717BB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17BB" w:rsidRDefault="001717BB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17BB" w:rsidRDefault="001717BB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17BB" w:rsidRDefault="001717BB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17BB" w:rsidRDefault="001717BB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17BB" w:rsidRDefault="00324C7C" w:rsidP="00324C7C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23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17BB">
        <w:rPr>
          <w:rFonts w:ascii="TH SarabunIT๙" w:hAnsi="TH SarabunIT๙" w:cs="TH SarabunIT๙"/>
          <w:b/>
          <w:bCs/>
          <w:sz w:val="32"/>
          <w:szCs w:val="32"/>
          <w:cs/>
        </w:rPr>
        <w:t>1. ประเด็นการพิจารณาความชัดเจนของชื่อโครงการ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คะแนนเต็ม 5 คะแนน คะแนนที่ได้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0.00 ของคะแนนในประเด็นการพิจารณาและคิดเป็นร้อยละ </w:t>
      </w:r>
      <w:r>
        <w:rPr>
          <w:rFonts w:ascii="TH SarabunIT๙" w:hAnsi="TH SarabunIT๙" w:cs="TH SarabunIT๙"/>
          <w:sz w:val="32"/>
          <w:szCs w:val="32"/>
        </w:rPr>
        <w:t>6.66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7BB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ที่เป็นเช่นนั้น/เหตุผล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เนื่องจากความชัดเจนของชื่อโครงการมีกำหนดวัตถุประสงค์สอดคล้องกับแผนยุทธศาสตร์การพัฒนาของ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และดำเนินการเพื่อให้การพัฒนาบรรลุตามวิสัยทัศน์ของ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1717BB">
        <w:rPr>
          <w:rFonts w:ascii="TH SarabunIT๙" w:hAnsi="TH SarabunIT๙" w:cs="TH SarabunIT๙"/>
          <w:sz w:val="32"/>
          <w:szCs w:val="32"/>
          <w:cs/>
        </w:rPr>
        <w:t>ที่กำหนดไว้ ชื่อโครงการมีความชัดเจน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087">
        <w:rPr>
          <w:rFonts w:ascii="TH SarabunIT๙" w:hAnsi="TH SarabunIT๙" w:cs="TH SarabunIT๙"/>
          <w:b/>
          <w:bCs/>
          <w:sz w:val="32"/>
          <w:szCs w:val="32"/>
          <w:cs/>
        </w:rPr>
        <w:t>2. ประเด็นการพิจารณากำหนดวัตถุประสงค์สอดคล้องกับโครงการ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คะแนนเต็ม 5 คะแนน</w:t>
      </w:r>
      <w:r w:rsidR="00224087">
        <w:rPr>
          <w:rFonts w:ascii="TH SarabunIT๙" w:hAnsi="TH SarabunIT๙" w:cs="TH SarabunIT๙"/>
          <w:sz w:val="32"/>
          <w:szCs w:val="32"/>
        </w:rPr>
        <w:t xml:space="preserve"> 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คะแนนที่ได้ </w:t>
      </w:r>
      <w:r w:rsidR="00224087">
        <w:rPr>
          <w:rFonts w:ascii="TH SarabunIT๙" w:hAnsi="TH SarabunIT๙" w:cs="TH SarabunIT๙"/>
          <w:sz w:val="32"/>
          <w:szCs w:val="32"/>
        </w:rPr>
        <w:t>4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 w:rsidR="0068061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717BB">
        <w:rPr>
          <w:rFonts w:ascii="TH SarabunIT๙" w:hAnsi="TH SarabunIT๙" w:cs="TH SarabunIT๙"/>
          <w:sz w:val="32"/>
          <w:szCs w:val="32"/>
          <w:cs/>
        </w:rPr>
        <w:t>0.00 ของคะแนนในประเด็นการพิจารณาและคิดเป็นร้อยละ</w:t>
      </w:r>
      <w:r w:rsidR="0068061C">
        <w:rPr>
          <w:rFonts w:ascii="TH SarabunIT๙" w:hAnsi="TH SarabunIT๙" w:cs="TH SarabunIT๙" w:hint="cs"/>
          <w:sz w:val="32"/>
          <w:szCs w:val="32"/>
          <w:cs/>
        </w:rPr>
        <w:t xml:space="preserve"> 6.66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1717BB" w:rsidRPr="001717BB" w:rsidRDefault="0068061C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 เนื่องจากการกำหนดวัตถุประสงค์มีความสอดคล้องกับโครงการ</w:t>
      </w:r>
    </w:p>
    <w:p w:rsidR="001717BB" w:rsidRPr="00292A9D" w:rsidRDefault="00292A9D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292A9D">
        <w:rPr>
          <w:rFonts w:ascii="TH SarabunIT๙" w:hAnsi="TH SarabunIT๙" w:cs="TH SarabunIT๙"/>
          <w:b/>
          <w:bCs/>
          <w:sz w:val="32"/>
          <w:szCs w:val="32"/>
          <w:cs/>
        </w:rPr>
        <w:t>3. ประเด็นการพิจารณาเป้าหมาย (ผลผลิตของโครงการ) มีความชัดเจนนำไปสู่การตั้ง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2A9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งบประมาณได้ถูกต้อง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คะแนนเต็ม 5 คะแนน คะแนนที่ได้ </w:t>
      </w:r>
      <w:r w:rsidR="00292A9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80.00 ของคะแนน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>ในประเด็นการพิจารณาและคิดเป็นร้อยละ 6.66 ของคะแนนในภาพรวมทั้งหมด</w:t>
      </w:r>
    </w:p>
    <w:p w:rsidR="001717BB" w:rsidRPr="001717BB" w:rsidRDefault="00292A9D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 เนื่องจากการกำหนดเป้าหมายมีความชัดเจนและสามารถนำไปจัดทำงบประมาณได้ถูกต้อง มีความคลาดเคลื่อนน้อย และอาจมีการเปลี่ยนแปลงที่ไม่สามารถการณ์ได้</w:t>
      </w:r>
    </w:p>
    <w:p w:rsidR="001717BB" w:rsidRPr="001717BB" w:rsidRDefault="009D0286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9D0286">
        <w:rPr>
          <w:rFonts w:ascii="TH SarabunIT๙" w:hAnsi="TH SarabunIT๙" w:cs="TH SarabunIT๙"/>
          <w:b/>
          <w:bCs/>
          <w:sz w:val="32"/>
          <w:szCs w:val="32"/>
          <w:cs/>
        </w:rPr>
        <w:t>4. ประเด็นการพิจารณาโครงการมีความสอดคล้องกับแผนยุทธศาสตร์ชาติ 20 ปี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คะแนนเต็ม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 xml:space="preserve">5 คะแนน คะแนนที่ได้ </w:t>
      </w:r>
      <w:r w:rsidR="009D028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 w:rsidR="006334F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717BB">
        <w:rPr>
          <w:rFonts w:ascii="TH SarabunIT๙" w:hAnsi="TH SarabunIT๙" w:cs="TH SarabunIT๙"/>
          <w:sz w:val="32"/>
          <w:szCs w:val="32"/>
          <w:cs/>
        </w:rPr>
        <w:t>0.00 ของคะแนนในประเด็นการพิจารณาและคิดเป็น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6334F0">
        <w:rPr>
          <w:rFonts w:ascii="TH SarabunIT๙" w:hAnsi="TH SarabunIT๙" w:cs="TH SarabunIT๙" w:hint="cs"/>
          <w:sz w:val="32"/>
          <w:szCs w:val="32"/>
          <w:cs/>
        </w:rPr>
        <w:t>6.66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1717BB" w:rsidRPr="001717BB" w:rsidRDefault="006334F0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 เนื่องจากการดำเนินโครงการทุกโครงการมีความสอดคล้องกับแผนยุทธศาสตร์ชาติ 20 ปี</w:t>
      </w:r>
    </w:p>
    <w:p w:rsidR="001717BB" w:rsidRPr="000A6CBC" w:rsidRDefault="000A6CBC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0A6CBC">
        <w:rPr>
          <w:rFonts w:ascii="TH SarabunIT๙" w:hAnsi="TH SarabunIT๙" w:cs="TH SarabunIT๙"/>
          <w:b/>
          <w:bCs/>
          <w:sz w:val="32"/>
          <w:szCs w:val="32"/>
          <w:cs/>
        </w:rPr>
        <w:t>5. ประเด็นการพิจารณาเป้าหมาย (ผลผลิตของโครงการ) มีความสอดคล้องกับแผนพัฒนา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6C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เศรษฐกิจและสังคมแห่งชาติ 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คะแนนที่ได้ </w:t>
      </w:r>
      <w:r w:rsidR="000A6CB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 w:rsidR="000A6C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0.00 ของคะแนนในประเด็นการพิจารณาและคิดเป็นร้อยละ </w:t>
      </w:r>
      <w:r w:rsidR="000A6CBC">
        <w:rPr>
          <w:rFonts w:ascii="TH SarabunIT๙" w:hAnsi="TH SarabunIT๙" w:cs="TH SarabunIT๙"/>
          <w:sz w:val="32"/>
          <w:szCs w:val="32"/>
        </w:rPr>
        <w:t>6.66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1717BB" w:rsidRPr="001717BB" w:rsidRDefault="000A6CBC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0A6CBC">
        <w:rPr>
          <w:rFonts w:ascii="TH SarabunIT๙" w:hAnsi="TH SarabunIT๙" w:cs="TH SarabunIT๙"/>
          <w:b/>
          <w:bCs/>
          <w:sz w:val="32"/>
          <w:szCs w:val="32"/>
          <w:cs/>
        </w:rPr>
        <w:t>ที่เป็นเช่นนั้น/เหตุผล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 เนื่องจากผลผลิตของโครงการมีความสอดคล้องกับแผนพัฒนาเศรษฐกิจ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>และสังคมแห่งชาติ</w:t>
      </w:r>
    </w:p>
    <w:p w:rsidR="001717BB" w:rsidRPr="001717BB" w:rsidRDefault="003B594F" w:rsidP="00DC4C8E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6. ประเด็นการพิจารณาโครงการมีความสอดคล้องกับ </w:t>
      </w:r>
      <w:r w:rsidR="001717BB" w:rsidRPr="001717BB">
        <w:rPr>
          <w:rFonts w:ascii="TH SarabunIT๙" w:hAnsi="TH SarabunIT๙" w:cs="TH SarabunIT๙"/>
          <w:sz w:val="32"/>
          <w:szCs w:val="32"/>
        </w:rPr>
        <w:t xml:space="preserve">Thailand 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4.0 คะแนนที่ได้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คะแนน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0.00 ของคะแนนในประเด็นการพิจารณาและคิดเป็นร้อยละ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6.66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</w:t>
      </w:r>
      <w:r w:rsidR="004D4E1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4AE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ภาพรวมทั้งหมด</w:t>
      </w:r>
    </w:p>
    <w:p w:rsidR="001717BB" w:rsidRPr="001717BB" w:rsidRDefault="008B4AE2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ที่เป็นเช่นนั้น/เหตุผล เนื่องจากโครงการส่วนใหญ่ไม่มีความสอดคล้องกับ </w:t>
      </w:r>
      <w:r w:rsidR="001717BB" w:rsidRPr="001717BB">
        <w:rPr>
          <w:rFonts w:ascii="TH SarabunIT๙" w:hAnsi="TH SarabunIT๙" w:cs="TH SarabunIT๙"/>
          <w:sz w:val="32"/>
          <w:szCs w:val="32"/>
        </w:rPr>
        <w:t xml:space="preserve">Thailand 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4.0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>เท่าที่ควร เพราะบริบทของพื้นที่ที่เป็นชุมชน ศาสนา และประเพณีวัฒนธรรม</w:t>
      </w:r>
    </w:p>
    <w:p w:rsidR="001717BB" w:rsidRPr="001717BB" w:rsidRDefault="00445EB0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7. ประเด็นการพิจารณาโครงการสอดคล้องกับย</w:t>
      </w:r>
      <w:r>
        <w:rPr>
          <w:rFonts w:ascii="TH SarabunIT๙" w:hAnsi="TH SarabunIT๙" w:cs="TH SarabunIT๙"/>
          <w:sz w:val="32"/>
          <w:szCs w:val="32"/>
          <w:cs/>
        </w:rPr>
        <w:t xml:space="preserve">ุทธศาสตร์จังหวัด คะแนนที่ได้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คะแนน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0.00 ของคะแนนในประเด็นการพิจารณาและคิดเป็นร้อยละ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6.66</w:t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1717BB" w:rsidRPr="001717BB" w:rsidRDefault="00445EB0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 เนื่องจากโครงการทุกโครงการมีความสอดคล้องกับยุทธศาสตร์จังหวัด</w:t>
      </w:r>
    </w:p>
    <w:p w:rsidR="001717BB" w:rsidRPr="001717BB" w:rsidRDefault="00D40197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7BB" w:rsidRPr="001717BB">
        <w:rPr>
          <w:rFonts w:ascii="TH SarabunIT๙" w:hAnsi="TH SarabunIT๙" w:cs="TH SarabunIT๙"/>
          <w:sz w:val="32"/>
          <w:szCs w:val="32"/>
          <w:cs/>
        </w:rPr>
        <w:t>8. ประเด็นการพิจารณาโครงการแก้ไขปัญหาความยากจนหรือการเสริมสร้างให้ประเทศชาติ</w:t>
      </w:r>
    </w:p>
    <w:p w:rsidR="001717BB" w:rsidRP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 xml:space="preserve">มั่นคง มั่งคั่ง ยั่งยืน ภายใต้หลักประชารัฐ คะแนนที่ได้ </w:t>
      </w:r>
      <w:r w:rsidR="00D4019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 w:rsidR="00D40197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1717BB">
        <w:rPr>
          <w:rFonts w:ascii="TH SarabunIT๙" w:hAnsi="TH SarabunIT๙" w:cs="TH SarabunIT๙"/>
          <w:sz w:val="32"/>
          <w:szCs w:val="32"/>
          <w:cs/>
        </w:rPr>
        <w:t>ของคะแนนใน</w:t>
      </w:r>
    </w:p>
    <w:p w:rsidR="001717BB" w:rsidRDefault="001717BB" w:rsidP="001717BB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17BB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ประเด็นการพิจารณาและคิดเป็นร้อยละ </w:t>
      </w:r>
      <w:r w:rsidR="00D40197">
        <w:rPr>
          <w:rFonts w:ascii="TH SarabunIT๙" w:hAnsi="TH SarabunIT๙" w:cs="TH SarabunIT๙" w:hint="cs"/>
          <w:sz w:val="32"/>
          <w:szCs w:val="32"/>
          <w:cs/>
        </w:rPr>
        <w:t>3.65</w:t>
      </w:r>
      <w:r w:rsidRPr="001717BB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6DB9">
        <w:rPr>
          <w:rFonts w:ascii="TH SarabunIT๙" w:hAnsi="TH SarabunIT๙" w:cs="TH SarabunIT๙"/>
          <w:sz w:val="32"/>
          <w:szCs w:val="32"/>
          <w:cs/>
        </w:rPr>
        <w:t>ที่เป็นเช่นนั้น/เหตุผล เนื่องจากโครงการการแก้ไขปัญหาความยากจนหรือการเสริมสร้างให้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>ประเทศชาติมั่นคง มั่นคั่ง ภายใต้หลักประชารัฐ</w:t>
      </w:r>
    </w:p>
    <w:p w:rsidR="00A76DB9" w:rsidRPr="00F50087" w:rsidRDefault="00F50087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F50087">
        <w:rPr>
          <w:rFonts w:ascii="TH SarabunIT๙" w:hAnsi="TH SarabunIT๙" w:cs="TH SarabunIT๙"/>
          <w:b/>
          <w:bCs/>
          <w:sz w:val="32"/>
          <w:szCs w:val="32"/>
          <w:cs/>
        </w:rPr>
        <w:t>9. ประเด็นการพิจารณางบประมาณ มีความสอดคล้องกับเป้าหมาย (ผลผลิตของ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00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โครงการ)</w:t>
      </w:r>
      <w:r w:rsidRPr="00A76DB9">
        <w:rPr>
          <w:rFonts w:ascii="TH SarabunIT๙" w:hAnsi="TH SarabunIT๙" w:cs="TH SarabunIT๙"/>
          <w:sz w:val="32"/>
          <w:szCs w:val="32"/>
          <w:cs/>
        </w:rPr>
        <w:t xml:space="preserve"> คะแนนเต็ม 5 คะแนน คะแนนที่ได้ 4 คะแนน คิดเป็นร้อยละ 80 ของคะแนนในประเด็นการ</w:t>
      </w:r>
    </w:p>
    <w:p w:rsid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>พิจารณาและคิดเป็นร้อยละ 6.66 ของคะแนนในภาพรวมทั้งหมด</w:t>
      </w:r>
    </w:p>
    <w:p w:rsidR="00324C7C" w:rsidRPr="00A76DB9" w:rsidRDefault="00324C7C" w:rsidP="00324C7C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24</w:t>
      </w:r>
    </w:p>
    <w:p w:rsidR="00A76DB9" w:rsidRPr="00A76DB9" w:rsidRDefault="00F50087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>เป็นเช่นนั้น/เหตุผล เนื่องจากงบประมาณ มีความสอดคล้องกับเป้าหมาย (ผลผลิตของ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 xml:space="preserve">โครงการ) มีการเพิ่ม </w:t>
      </w:r>
      <w:r w:rsidRPr="00A76DB9">
        <w:rPr>
          <w:rFonts w:ascii="TH SarabunIT๙" w:hAnsi="TH SarabunIT๙" w:cs="TH SarabunIT๙"/>
          <w:sz w:val="32"/>
          <w:szCs w:val="32"/>
        </w:rPr>
        <w:t xml:space="preserve">– </w:t>
      </w:r>
      <w:r w:rsidRPr="00A76DB9">
        <w:rPr>
          <w:rFonts w:ascii="TH SarabunIT๙" w:hAnsi="TH SarabunIT๙" w:cs="TH SarabunIT๙"/>
          <w:sz w:val="32"/>
          <w:szCs w:val="32"/>
          <w:cs/>
        </w:rPr>
        <w:t>ลด ไม่คงที่ ไม่เป็นไปตามแผนที่วางไว้</w:t>
      </w:r>
    </w:p>
    <w:p w:rsidR="00A76DB9" w:rsidRPr="00B91465" w:rsidRDefault="00B91465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B91465">
        <w:rPr>
          <w:rFonts w:ascii="TH SarabunIT๙" w:hAnsi="TH SarabunIT๙" w:cs="TH SarabunIT๙"/>
          <w:b/>
          <w:bCs/>
          <w:sz w:val="32"/>
          <w:szCs w:val="32"/>
          <w:cs/>
        </w:rPr>
        <w:t>10. ประเด็นการพิจารณามีการประมาณการราคาถูกต้องตามหลักวิธีการงบประมาณ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 xml:space="preserve">คะแนนที่ได้ </w:t>
      </w:r>
      <w:r w:rsidR="00B9146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76DB9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 w:rsidR="00B9146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76DB9">
        <w:rPr>
          <w:rFonts w:ascii="TH SarabunIT๙" w:hAnsi="TH SarabunIT๙" w:cs="TH SarabunIT๙"/>
          <w:sz w:val="32"/>
          <w:szCs w:val="32"/>
          <w:cs/>
        </w:rPr>
        <w:t>0.00 ของคะแนนในประเด็นการพิจารณาและคิดเป็นร้อยละ</w:t>
      </w:r>
      <w:r w:rsidR="00B91465">
        <w:rPr>
          <w:rFonts w:ascii="TH SarabunIT๙" w:hAnsi="TH SarabunIT๙" w:cs="TH SarabunIT๙"/>
          <w:sz w:val="32"/>
          <w:szCs w:val="32"/>
        </w:rPr>
        <w:t xml:space="preserve"> </w:t>
      </w:r>
      <w:r w:rsidR="00B91465">
        <w:rPr>
          <w:rFonts w:ascii="TH SarabunIT๙" w:hAnsi="TH SarabunIT๙" w:cs="TH SarabunIT๙" w:hint="cs"/>
          <w:sz w:val="32"/>
          <w:szCs w:val="32"/>
          <w:cs/>
        </w:rPr>
        <w:t>6.66</w:t>
      </w:r>
      <w:r w:rsidRPr="00A76DB9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A76DB9" w:rsidRPr="00A76DB9" w:rsidRDefault="00B91465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B91465">
        <w:rPr>
          <w:rFonts w:ascii="TH SarabunIT๙" w:hAnsi="TH SarabunIT๙" w:cs="TH SarabunIT๙"/>
          <w:b/>
          <w:bCs/>
          <w:sz w:val="32"/>
          <w:szCs w:val="32"/>
          <w:cs/>
        </w:rPr>
        <w:t>เป็นเช่นนั้น/เหตุผล</w:t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 xml:space="preserve"> การประมาณการราคาถูกต้องตามหลักวิธีการงบประมาณ มีเพียงส่วน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>น้อยที่มีความคลาดเคลื่อนในเรื่องของราคากลาง</w:t>
      </w:r>
    </w:p>
    <w:p w:rsidR="00A76DB9" w:rsidRPr="00B91465" w:rsidRDefault="00B91465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B91465">
        <w:rPr>
          <w:rFonts w:ascii="TH SarabunIT๙" w:hAnsi="TH SarabunIT๙" w:cs="TH SarabunIT๙"/>
          <w:b/>
          <w:bCs/>
          <w:sz w:val="32"/>
          <w:szCs w:val="32"/>
          <w:cs/>
        </w:rPr>
        <w:t>11. ประเด็นการพิจารณามีการกำหนดตัวชี้วัด (</w:t>
      </w:r>
      <w:r w:rsidR="00A76DB9" w:rsidRPr="00B91465">
        <w:rPr>
          <w:rFonts w:ascii="TH SarabunIT๙" w:hAnsi="TH SarabunIT๙" w:cs="TH SarabunIT๙"/>
          <w:b/>
          <w:bCs/>
          <w:sz w:val="32"/>
          <w:szCs w:val="32"/>
        </w:rPr>
        <w:t xml:space="preserve">KPI) </w:t>
      </w:r>
      <w:r w:rsidR="00A76DB9" w:rsidRPr="00B91465">
        <w:rPr>
          <w:rFonts w:ascii="TH SarabunIT๙" w:hAnsi="TH SarabunIT๙" w:cs="TH SarabunIT๙"/>
          <w:b/>
          <w:bCs/>
          <w:sz w:val="32"/>
          <w:szCs w:val="32"/>
          <w:cs/>
        </w:rPr>
        <w:t>และสอดคล้องกับวัตถุประสงค์และผลที่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1465">
        <w:rPr>
          <w:rFonts w:ascii="TH SarabunIT๙" w:hAnsi="TH SarabunIT๙" w:cs="TH SarabunIT๙"/>
          <w:b/>
          <w:bCs/>
          <w:sz w:val="32"/>
          <w:szCs w:val="32"/>
          <w:cs/>
        </w:rPr>
        <w:t>คาดว่าจะได้รับ</w:t>
      </w:r>
      <w:r w:rsidRPr="00A76DB9">
        <w:rPr>
          <w:rFonts w:ascii="TH SarabunIT๙" w:hAnsi="TH SarabunIT๙" w:cs="TH SarabunIT๙"/>
          <w:sz w:val="32"/>
          <w:szCs w:val="32"/>
          <w:cs/>
        </w:rPr>
        <w:t xml:space="preserve"> คะแนนที่ได้ </w:t>
      </w:r>
      <w:r w:rsidR="00B9146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76DB9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</w:t>
      </w:r>
      <w:r w:rsidR="00B9146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76DB9">
        <w:rPr>
          <w:rFonts w:ascii="TH SarabunIT๙" w:hAnsi="TH SarabunIT๙" w:cs="TH SarabunIT๙"/>
          <w:sz w:val="32"/>
          <w:szCs w:val="32"/>
          <w:cs/>
        </w:rPr>
        <w:t>0.00 ของคะแนนในประเด็นการพิจารณาและคิด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 xml:space="preserve">เป็นร้อยละ </w:t>
      </w:r>
      <w:r w:rsidR="00B91465">
        <w:rPr>
          <w:rFonts w:ascii="TH SarabunIT๙" w:hAnsi="TH SarabunIT๙" w:cs="TH SarabunIT๙" w:hint="cs"/>
          <w:sz w:val="32"/>
          <w:szCs w:val="32"/>
          <w:cs/>
        </w:rPr>
        <w:t>6.66</w:t>
      </w:r>
      <w:r w:rsidRPr="00A76DB9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A76DB9" w:rsidRPr="00A76DB9" w:rsidRDefault="00B91465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>เป็นเช่นนั้น/เหตุผล เนื่องจากการกำหนดตัวชี้วัด (</w:t>
      </w:r>
      <w:r w:rsidR="00A76DB9" w:rsidRPr="00A76DB9">
        <w:rPr>
          <w:rFonts w:ascii="TH SarabunIT๙" w:hAnsi="TH SarabunIT๙" w:cs="TH SarabunIT๙"/>
          <w:sz w:val="32"/>
          <w:szCs w:val="32"/>
        </w:rPr>
        <w:t xml:space="preserve">KPI) </w:t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>ไม่ค่อยสอดคล้องกับวัตถุประสงค์และ</w:t>
      </w:r>
    </w:p>
    <w:p w:rsidR="00A76DB9" w:rsidRP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A76DB9" w:rsidRPr="00A76DB9" w:rsidRDefault="00B91465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B91465">
        <w:rPr>
          <w:rFonts w:ascii="TH SarabunIT๙" w:hAnsi="TH SarabunIT๙" w:cs="TH SarabunIT๙"/>
          <w:b/>
          <w:bCs/>
          <w:sz w:val="32"/>
          <w:szCs w:val="32"/>
          <w:cs/>
        </w:rPr>
        <w:t>12. ประเด็นการพิจารณาผลที่คาดว่าจะได้รับ สอดคล้องกับวัตถุประสงค์</w:t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 xml:space="preserve"> คะแนนที่ได้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 xml:space="preserve">คะแนน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 xml:space="preserve">0.00 ของคะแนนในประเด็นการพิจารณาและคิดเป็นร้อยละ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6.66</w:t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 xml:space="preserve"> ของคะแนนในภาพรวมทั้งหมด</w:t>
      </w:r>
    </w:p>
    <w:p w:rsidR="00A76DB9" w:rsidRPr="00A76DB9" w:rsidRDefault="00B91465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DB9" w:rsidRPr="00A76DB9">
        <w:rPr>
          <w:rFonts w:ascii="TH SarabunIT๙" w:hAnsi="TH SarabunIT๙" w:cs="TH SarabunIT๙"/>
          <w:sz w:val="32"/>
          <w:szCs w:val="32"/>
          <w:cs/>
        </w:rPr>
        <w:t>เป็นเช่นนั้น/เหตุผล เนื่องจากผลที่คาดว่าจะได้รับ มีความสอดคล้องกับการกำหนด</w:t>
      </w:r>
    </w:p>
    <w:p w:rsidR="00A76DB9" w:rsidRDefault="00A76DB9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6DB9">
        <w:rPr>
          <w:rFonts w:ascii="TH SarabunIT๙" w:hAnsi="TH SarabunIT๙" w:cs="TH SarabunIT๙"/>
          <w:sz w:val="32"/>
          <w:szCs w:val="32"/>
          <w:cs/>
        </w:rPr>
        <w:t>วัตถุประสงค์และมีความชัดเจน สอดคล้องกับหลักการและเหตุผล รวมทั้งวิธีการดำเนินงาน</w:t>
      </w:r>
    </w:p>
    <w:p w:rsidR="005A3EE6" w:rsidRDefault="005A3EE6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3EE6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การสรุปสถานการณ์การพัฒนา</w:t>
      </w:r>
    </w:p>
    <w:p w:rsidR="005A3EE6" w:rsidRDefault="005A3EE6" w:rsidP="00A76DB9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เบื้องต้นของ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 จากคะแนนเต็ม 10 คะแนน ในส่วนของการสรุปสถานการณ์การพัฒนาของเทศบาลตำบลทุ่งผึ้ง ได้ 8 คะแนน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4565"/>
        <w:gridCol w:w="1559"/>
        <w:gridCol w:w="1343"/>
      </w:tblGrid>
      <w:tr w:rsidR="005A3EE6" w:rsidTr="005A3EE6">
        <w:tc>
          <w:tcPr>
            <w:tcW w:w="2489" w:type="dxa"/>
          </w:tcPr>
          <w:p w:rsidR="005A3EE6" w:rsidRDefault="005A3EE6" w:rsidP="00A76DB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65" w:type="dxa"/>
          </w:tcPr>
          <w:p w:rsidR="005A3EE6" w:rsidRDefault="005A3EE6" w:rsidP="00A76DB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559" w:type="dxa"/>
          </w:tcPr>
          <w:p w:rsidR="005A3EE6" w:rsidRDefault="005A3EE6" w:rsidP="00A76DB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3" w:type="dxa"/>
          </w:tcPr>
          <w:p w:rsidR="005A3EE6" w:rsidRDefault="005A3EE6" w:rsidP="00A76DB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5A3EE6" w:rsidTr="005A3EE6">
        <w:tc>
          <w:tcPr>
            <w:tcW w:w="2489" w:type="dxa"/>
          </w:tcPr>
          <w:p w:rsidR="005A3EE6" w:rsidRPr="005A3EE6" w:rsidRDefault="005A3EE6" w:rsidP="00A76DB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 w:hint="cs"/>
                <w:sz w:val="28"/>
                <w:cs/>
              </w:rPr>
              <w:t>1. การสรุปสถานการณ์การพัฒนา</w:t>
            </w:r>
          </w:p>
        </w:tc>
        <w:tc>
          <w:tcPr>
            <w:tcW w:w="4565" w:type="dxa"/>
          </w:tcPr>
          <w:p w:rsidR="005A3EE6" w:rsidRPr="005A3EE6" w:rsidRDefault="005A3EE6" w:rsidP="005A3E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เป็นการวิเคราะห์กรอบการจัดทำยุทธศาสตร์ขององค์กรปกครอง</w:t>
            </w:r>
          </w:p>
          <w:p w:rsidR="005A3EE6" w:rsidRPr="005A3EE6" w:rsidRDefault="005A3EE6" w:rsidP="005A3E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3"/>
                <w:szCs w:val="23"/>
              </w:rPr>
            </w:pP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ส่วนท้องถิ่น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ใช้การวิเคราะห์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>SWOT Analysis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 xml:space="preserve">Demand 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>Demand</w:t>
            </w:r>
          </w:p>
          <w:p w:rsidR="005A3EE6" w:rsidRPr="005A3EE6" w:rsidRDefault="005A3EE6" w:rsidP="005A3EE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>Analysis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>)/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 xml:space="preserve">Global Demand </w:t>
            </w: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 xml:space="preserve">Trend </w:t>
            </w: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ปัจจัยและสถานการณ์การเปลี่ยนแปลงที่มีผลต่อการพัฒนา</w:t>
            </w:r>
            <w:r w:rsidRPr="005A3EE6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อย่างน้อยต้องประกอบด้วยการวิเคราะห์ศักยภาพด้านเศรษฐกิจ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 xml:space="preserve">, </w:t>
            </w: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ด้านสังคม</w:t>
            </w:r>
            <w:r w:rsidRPr="005A3EE6">
              <w:rPr>
                <w:rFonts w:ascii="TH SarabunIT๙" w:hAnsi="TH SarabunIT๙" w:cs="TH SarabunIT๙"/>
                <w:sz w:val="23"/>
                <w:szCs w:val="23"/>
              </w:rPr>
              <w:t xml:space="preserve">, </w:t>
            </w: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ด้าน</w:t>
            </w:r>
          </w:p>
          <w:p w:rsidR="005A3EE6" w:rsidRDefault="005A3EE6" w:rsidP="005A3EE6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3EE6">
              <w:rPr>
                <w:rFonts w:ascii="TH SarabunIT๙" w:hAnsi="TH SarabunIT๙" w:cs="TH SarabunIT๙"/>
                <w:sz w:val="26"/>
                <w:szCs w:val="26"/>
                <w:cs/>
              </w:rPr>
              <w:t>ทรัพยากรธรรมชาติและสิ่งแวดล้อม</w:t>
            </w:r>
          </w:p>
        </w:tc>
        <w:tc>
          <w:tcPr>
            <w:tcW w:w="1559" w:type="dxa"/>
          </w:tcPr>
          <w:p w:rsidR="005A3EE6" w:rsidRPr="005A3EE6" w:rsidRDefault="005A3EE6" w:rsidP="005A3EE6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343" w:type="dxa"/>
          </w:tcPr>
          <w:p w:rsidR="005A3EE6" w:rsidRPr="005A3EE6" w:rsidRDefault="005A3EE6" w:rsidP="005A3EE6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</w:tbl>
    <w:p w:rsidR="00624134" w:rsidRPr="00624134" w:rsidRDefault="00624134" w:rsidP="00624134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4134">
        <w:rPr>
          <w:rFonts w:ascii="TH SarabunIT๙" w:hAnsi="TH SarabunIT๙" w:cs="TH SarabunIT๙"/>
          <w:sz w:val="32"/>
          <w:szCs w:val="32"/>
          <w:cs/>
        </w:rPr>
        <w:t>สถานการณ์การพัฒนา มีความสอดคล้องกับแผนพัฒนาท้องถิ่น ทั้งในเรื่องของกรอบการจัดทำยุทธศาสตร์</w:t>
      </w:r>
    </w:p>
    <w:p w:rsidR="005A3EE6" w:rsidRDefault="00624134" w:rsidP="00624134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4134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 </w:t>
      </w:r>
      <w:r w:rsidRPr="00624134">
        <w:rPr>
          <w:rFonts w:ascii="TH SarabunIT๙" w:hAnsi="TH SarabunIT๙" w:cs="TH SarabunIT๙"/>
          <w:sz w:val="32"/>
          <w:szCs w:val="32"/>
        </w:rPr>
        <w:t xml:space="preserve">SWOT Analysis/Demand (Demand Analysis)/Global Demand </w:t>
      </w:r>
      <w:r w:rsidRPr="0062413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624134">
        <w:rPr>
          <w:rFonts w:ascii="TH SarabunIT๙" w:hAnsi="TH SarabunIT๙" w:cs="TH SarabunIT๙"/>
          <w:sz w:val="32"/>
          <w:szCs w:val="32"/>
        </w:rPr>
        <w:t xml:space="preserve">Trend </w:t>
      </w:r>
      <w:r w:rsidRPr="00624134">
        <w:rPr>
          <w:rFonts w:ascii="TH SarabunIT๙" w:hAnsi="TH SarabunIT๙" w:cs="TH SarabunIT๙"/>
          <w:sz w:val="32"/>
          <w:szCs w:val="32"/>
          <w:cs/>
        </w:rPr>
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</w:r>
      <w:r w:rsidRPr="00624134">
        <w:rPr>
          <w:rFonts w:ascii="TH SarabunIT๙" w:hAnsi="TH SarabunIT๙" w:cs="TH SarabunIT๙"/>
          <w:sz w:val="32"/>
          <w:szCs w:val="32"/>
        </w:rPr>
        <w:t xml:space="preserve">, </w:t>
      </w:r>
      <w:r w:rsidRPr="00624134">
        <w:rPr>
          <w:rFonts w:ascii="TH SarabunIT๙" w:hAnsi="TH SarabunIT๙" w:cs="TH SarabunIT๙"/>
          <w:sz w:val="32"/>
          <w:szCs w:val="32"/>
          <w:cs/>
        </w:rPr>
        <w:t>ด้านสังคม</w:t>
      </w:r>
      <w:r w:rsidRPr="00624134">
        <w:rPr>
          <w:rFonts w:ascii="TH SarabunIT๙" w:hAnsi="TH SarabunIT๙" w:cs="TH SarabunIT๙"/>
          <w:sz w:val="32"/>
          <w:szCs w:val="32"/>
        </w:rPr>
        <w:t>,</w:t>
      </w:r>
      <w:r w:rsidRPr="00624134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</w:p>
    <w:p w:rsidR="00430C79" w:rsidRDefault="00696A3F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C79" w:rsidRPr="00324C7C" w:rsidRDefault="00324C7C" w:rsidP="00324C7C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24C7C">
        <w:rPr>
          <w:rFonts w:ascii="TH SarabunIT๙" w:hAnsi="TH SarabunIT๙" w:cs="TH SarabunIT๙"/>
          <w:sz w:val="32"/>
          <w:szCs w:val="32"/>
        </w:rPr>
        <w:lastRenderedPageBreak/>
        <w:t>25</w:t>
      </w:r>
    </w:p>
    <w:p w:rsidR="00696A3F" w:rsidRPr="00696A3F" w:rsidRDefault="00696A3F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6A3F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696A3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</w:t>
      </w:r>
    </w:p>
    <w:p w:rsidR="00696A3F" w:rsidRPr="00696A3F" w:rsidRDefault="00696A3F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6A3F">
        <w:rPr>
          <w:rFonts w:ascii="TH SarabunIT๙" w:hAnsi="TH SarabunIT๙" w:cs="TH SarabunIT๙"/>
          <w:sz w:val="32"/>
          <w:szCs w:val="32"/>
          <w:cs/>
        </w:rPr>
        <w:t>แนวทางเบื้องต้นของการให้คะแนนแนวทางการพิจารณาการติดตามและประเมินผลโครงการเพื่อความ</w:t>
      </w:r>
    </w:p>
    <w:p w:rsidR="00696A3F" w:rsidRDefault="00696A3F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6A3F">
        <w:rPr>
          <w:rFonts w:ascii="TH SarabunIT๙" w:hAnsi="TH SarabunIT๙" w:cs="TH SarabunIT๙"/>
          <w:sz w:val="32"/>
          <w:szCs w:val="32"/>
          <w:cs/>
        </w:rPr>
        <w:t>สอดคล้องแผนพัฒนาท้องถิ่นขององค์กรปกครองส่วนท้องถิ่น</w:t>
      </w:r>
      <w:r w:rsidRPr="00696A3F">
        <w:rPr>
          <w:rFonts w:ascii="TH SarabunIT๙" w:hAnsi="TH SarabunIT๙" w:cs="TH SarabunIT๙"/>
          <w:sz w:val="32"/>
          <w:szCs w:val="32"/>
        </w:rPr>
        <w:t xml:space="preserve"> </w:t>
      </w:r>
      <w:r w:rsidRPr="00696A3F">
        <w:rPr>
          <w:rFonts w:ascii="TH SarabunIT๙" w:hAnsi="TH SarabunIT๙" w:cs="TH SarabunIT๙"/>
          <w:sz w:val="32"/>
          <w:szCs w:val="32"/>
          <w:cs/>
        </w:rPr>
        <w:t>จากคะแนนเต็ม</w:t>
      </w:r>
      <w:r w:rsidRPr="00696A3F">
        <w:rPr>
          <w:rFonts w:ascii="TH SarabunIT๙" w:hAnsi="TH SarabunIT๙" w:cs="TH SarabunIT๙"/>
          <w:sz w:val="32"/>
          <w:szCs w:val="32"/>
        </w:rPr>
        <w:t xml:space="preserve"> 10 </w:t>
      </w:r>
      <w:r w:rsidRPr="00696A3F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96A3F">
        <w:rPr>
          <w:rFonts w:ascii="TH SarabunIT๙" w:hAnsi="TH SarabunIT๙" w:cs="TH SarabunIT๙"/>
          <w:sz w:val="32"/>
          <w:szCs w:val="32"/>
        </w:rPr>
        <w:t xml:space="preserve"> </w:t>
      </w:r>
      <w:r w:rsidRPr="00696A3F">
        <w:rPr>
          <w:rFonts w:ascii="TH SarabunIT๙" w:hAnsi="TH SarabunIT๙" w:cs="TH SarabunIT๙"/>
          <w:sz w:val="32"/>
          <w:szCs w:val="32"/>
          <w:cs/>
        </w:rPr>
        <w:t>ในส่วนของการประเมินผลการนำแผนพัฒนาท้องถิ่นไปปฏิบัติในเชิงปริมาณขององค์การบริหารส่วนตำบลวังทอง</w:t>
      </w:r>
      <w:r w:rsidRPr="00696A3F">
        <w:rPr>
          <w:rFonts w:ascii="TH SarabunIT๙" w:hAnsi="TH SarabunIT๙" w:cs="TH SarabunIT๙"/>
          <w:sz w:val="32"/>
          <w:szCs w:val="32"/>
        </w:rPr>
        <w:t xml:space="preserve"> </w:t>
      </w:r>
      <w:r w:rsidRPr="00696A3F">
        <w:rPr>
          <w:rFonts w:ascii="TH SarabunIT๙" w:hAnsi="TH SarabunIT๙" w:cs="TH SarabunIT๙"/>
          <w:sz w:val="32"/>
          <w:szCs w:val="32"/>
          <w:cs/>
        </w:rPr>
        <w:t>ได้</w:t>
      </w:r>
      <w:r w:rsidRPr="00696A3F">
        <w:rPr>
          <w:rFonts w:ascii="TH SarabunIT๙" w:hAnsi="TH SarabunIT๙" w:cs="TH SarabunIT๙"/>
          <w:sz w:val="32"/>
          <w:szCs w:val="32"/>
        </w:rPr>
        <w:t xml:space="preserve"> </w:t>
      </w:r>
      <w:r w:rsidR="00430C7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96A3F">
        <w:rPr>
          <w:rFonts w:ascii="TH SarabunIT๙" w:hAnsi="TH SarabunIT๙" w:cs="TH SarabunIT๙"/>
          <w:sz w:val="32"/>
          <w:szCs w:val="32"/>
        </w:rPr>
        <w:t xml:space="preserve"> </w:t>
      </w:r>
      <w:r w:rsidRPr="00696A3F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696A3F">
        <w:rPr>
          <w:rFonts w:ascii="TH SarabunIT๙" w:hAnsi="TH SarabunIT๙" w:cs="TH SarabunIT๙"/>
          <w:sz w:val="32"/>
          <w:szCs w:val="32"/>
        </w:rPr>
        <w:t xml:space="preserve"> </w:t>
      </w:r>
      <w:r w:rsidRPr="00696A3F">
        <w:rPr>
          <w:rFonts w:ascii="TH SarabunIT๙" w:hAnsi="TH SarabunIT๙" w:cs="TH SarabunIT๙"/>
          <w:sz w:val="32"/>
          <w:szCs w:val="32"/>
          <w:cs/>
        </w:rPr>
        <w:t>ผลเป็นดังนี้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4565"/>
        <w:gridCol w:w="1559"/>
        <w:gridCol w:w="1343"/>
      </w:tblGrid>
      <w:tr w:rsidR="00430C79" w:rsidTr="00125481">
        <w:tc>
          <w:tcPr>
            <w:tcW w:w="2489" w:type="dxa"/>
          </w:tcPr>
          <w:p w:rsidR="00430C79" w:rsidRDefault="00430C79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65" w:type="dxa"/>
          </w:tcPr>
          <w:p w:rsidR="00430C79" w:rsidRDefault="00430C79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559" w:type="dxa"/>
          </w:tcPr>
          <w:p w:rsidR="00430C79" w:rsidRDefault="00430C79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3" w:type="dxa"/>
          </w:tcPr>
          <w:p w:rsidR="00430C79" w:rsidRDefault="00430C79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430C79" w:rsidTr="00125481">
        <w:tc>
          <w:tcPr>
            <w:tcW w:w="2489" w:type="dxa"/>
          </w:tcPr>
          <w:p w:rsidR="00430C79" w:rsidRPr="005A3EE6" w:rsidRDefault="00430C79" w:rsidP="00430C7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A3EE6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4565" w:type="dxa"/>
          </w:tcPr>
          <w:p w:rsidR="00430C79" w:rsidRPr="00430C79" w:rsidRDefault="00430C79" w:rsidP="00430C7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1) การควบคุมที่มีการใช้ตัวเลขต่าง ๆ เพื่อนำมาใช้วัดผลในเชิงปริมาณ เช่น การวัดจำนวนโครงการ กิจกรรม งานต่าง ๆ ก็คือ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ผลผลิตนั่นเองว่าเป็นไปตามที่ตั้งเป้าหมายเอาไว้หรือไม่ จำนวนที่ดำเนินการจริงตามที่ได้กำหนดไว้เท่าไหร่ จำนวนที่ไม่สามารถ</w:t>
            </w:r>
          </w:p>
          <w:p w:rsidR="00430C79" w:rsidRPr="00430C79" w:rsidRDefault="00430C79" w:rsidP="00430C7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ดำเนินการได้มีจำนวนเท่าไหร่ สามารถอธิบายได้ตามหลักประสิทธิภาพ (</w:t>
            </w:r>
            <w:r w:rsidRPr="00430C79">
              <w:rPr>
                <w:rFonts w:ascii="TH SarabunIT๙" w:hAnsi="TH SarabunIT๙" w:cs="TH SarabunIT๙"/>
                <w:sz w:val="32"/>
                <w:szCs w:val="32"/>
              </w:rPr>
              <w:t xml:space="preserve">Efficiency) </w:t>
            </w: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ของการพัฒนาท้องถิ่นตามอำนาจหน้าที่ที่ได้กำหนดไว้</w:t>
            </w:r>
          </w:p>
          <w:p w:rsidR="00430C79" w:rsidRPr="00430C79" w:rsidRDefault="00430C79" w:rsidP="00430C7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2) วิเคราะห์ผลกระทบ/สิ่งที่กระทบ (</w:t>
            </w:r>
            <w:r w:rsidRPr="00430C79">
              <w:rPr>
                <w:rFonts w:ascii="TH SarabunIT๙" w:hAnsi="TH SarabunIT๙" w:cs="TH SarabunIT๙"/>
                <w:sz w:val="32"/>
                <w:szCs w:val="32"/>
              </w:rPr>
              <w:t xml:space="preserve">Impact) </w:t>
            </w: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</w:t>
            </w:r>
          </w:p>
          <w:p w:rsidR="00430C79" w:rsidRPr="00430C79" w:rsidRDefault="00430C79" w:rsidP="00430C79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0C7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ดำเนินการในเชิงปริมาณ (</w:t>
            </w:r>
            <w:r w:rsidRPr="00430C79">
              <w:rPr>
                <w:rFonts w:ascii="TH SarabunIT๙" w:hAnsi="TH SarabunIT๙" w:cs="TH SarabunIT๙"/>
                <w:sz w:val="32"/>
                <w:szCs w:val="32"/>
              </w:rPr>
              <w:t>Quantitative)</w:t>
            </w:r>
          </w:p>
        </w:tc>
        <w:tc>
          <w:tcPr>
            <w:tcW w:w="1559" w:type="dxa"/>
          </w:tcPr>
          <w:p w:rsidR="00430C79" w:rsidRPr="005A3EE6" w:rsidRDefault="00430C79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343" w:type="dxa"/>
          </w:tcPr>
          <w:p w:rsidR="00430C79" w:rsidRPr="005A3EE6" w:rsidRDefault="00430C79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</w:tbl>
    <w:p w:rsidR="00430C79" w:rsidRPr="00696A3F" w:rsidRDefault="00430C79" w:rsidP="00696A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402CA" w:rsidRPr="00D402CA" w:rsidRDefault="00D402CA" w:rsidP="00D402C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02CA">
        <w:rPr>
          <w:rFonts w:ascii="TH SarabunIT๙" w:hAnsi="TH SarabunIT๙" w:cs="TH SarabunIT๙"/>
          <w:b/>
          <w:bCs/>
          <w:sz w:val="32"/>
          <w:szCs w:val="32"/>
          <w:cs/>
        </w:rPr>
        <w:t>2.4 การประเมินผลการนำแผนพัฒนาท้องถิ่นไปปฏิบัติในเชิงคุณภาพ</w:t>
      </w:r>
    </w:p>
    <w:p w:rsidR="00D402CA" w:rsidRPr="00D402CA" w:rsidRDefault="00D402CA" w:rsidP="00D402C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2CA">
        <w:rPr>
          <w:rFonts w:ascii="TH SarabunIT๙" w:hAnsi="TH SarabunIT๙" w:cs="TH SarabunIT๙"/>
          <w:sz w:val="32"/>
          <w:szCs w:val="32"/>
          <w:cs/>
        </w:rPr>
        <w:t>แนวทางเบื้องต้นของการให้คะแนนแนวทางการพิจารณาการติดตามและประเมินผลโครงการเพื่อความ</w:t>
      </w:r>
    </w:p>
    <w:p w:rsidR="004517FC" w:rsidRDefault="00D402CA" w:rsidP="00D402C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02CA">
        <w:rPr>
          <w:rFonts w:ascii="TH SarabunIT๙" w:hAnsi="TH SarabunIT๙" w:cs="TH SarabunIT๙"/>
          <w:sz w:val="32"/>
          <w:szCs w:val="32"/>
          <w:cs/>
        </w:rPr>
        <w:t>สอดคล้องแผนพัฒนาท้องถิ่นขององค์กรปกครองส่วนท้องถิ่น จากคะแนนเต็ม 10 คะแนน ในส่วนของการประเมินผลการนำแผนพัฒนาท้องถิ่นไปปฏิบัติในเชิงคุณภาพขององค์การบริหารส่วนตำบลวังทอง ได้ 8 คะแนน ผลเป็นดังนี้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4565"/>
        <w:gridCol w:w="1559"/>
        <w:gridCol w:w="1343"/>
      </w:tblGrid>
      <w:tr w:rsidR="00D402CA" w:rsidTr="00125481">
        <w:tc>
          <w:tcPr>
            <w:tcW w:w="2489" w:type="dxa"/>
          </w:tcPr>
          <w:p w:rsidR="00D402CA" w:rsidRDefault="00D402C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65" w:type="dxa"/>
          </w:tcPr>
          <w:p w:rsidR="00D402CA" w:rsidRDefault="00D402C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559" w:type="dxa"/>
          </w:tcPr>
          <w:p w:rsidR="00D402CA" w:rsidRDefault="00D402C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3" w:type="dxa"/>
          </w:tcPr>
          <w:p w:rsidR="00D402CA" w:rsidRDefault="00D402CA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D402CA" w:rsidTr="00125481">
        <w:tc>
          <w:tcPr>
            <w:tcW w:w="2489" w:type="dxa"/>
          </w:tcPr>
          <w:p w:rsidR="00D402CA" w:rsidRPr="005A3EE6" w:rsidRDefault="00D402CA" w:rsidP="00D402CA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A3EE6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การประเมินผลการนำแผนพัฒนาท้องถิ่นไปปฏิบัติในเชิงคุณภาพ</w:t>
            </w:r>
          </w:p>
        </w:tc>
        <w:tc>
          <w:tcPr>
            <w:tcW w:w="4565" w:type="dxa"/>
          </w:tcPr>
          <w:p w:rsidR="00206924" w:rsidRPr="00206924" w:rsidRDefault="00206924" w:rsidP="00206924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06924">
              <w:rPr>
                <w:rFonts w:ascii="TH SarabunIT๙" w:hAnsi="TH SarabunIT๙" w:cs="TH SarabunIT๙"/>
                <w:sz w:val="32"/>
                <w:szCs w:val="32"/>
                <w:cs/>
              </w:rPr>
              <w:t>1) การประเมินประสิทธิผลของแผนพัฒนาในเชิงคุณภาพคือการนำเอาเทคนิคต่าง ๆ มาใช้เพื่อวัดว่าภารกิจ โครงการกิจกรรม งานต่าง ๆ ที่ดำเนินการในพื้นที่นั้น ๆ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</w:t>
            </w:r>
          </w:p>
          <w:p w:rsidR="00206924" w:rsidRPr="00206924" w:rsidRDefault="00206924" w:rsidP="00206924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0692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ดำเนินการต่าง ๆ มีสภาพหรือลักษณะถูกต้อง คงทน ถาวรสามารถใช้การได้ตามวัตถุประสงค์หรือไม่ ซึ่งเป็นไปตามหลักประสิทธิผล (</w:t>
            </w:r>
            <w:r w:rsidRPr="00206924">
              <w:rPr>
                <w:rFonts w:ascii="TH SarabunIT๙" w:hAnsi="TH SarabunIT๙" w:cs="TH SarabunIT๙"/>
                <w:sz w:val="32"/>
                <w:szCs w:val="32"/>
              </w:rPr>
              <w:t xml:space="preserve">Effectiveness) </w:t>
            </w:r>
            <w:r w:rsidRPr="00206924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รวมถึงสามารถเทียบเคียงกับส่วนราชการหรือหน่วยงานอื่น</w:t>
            </w:r>
          </w:p>
          <w:p w:rsidR="00D402CA" w:rsidRPr="00206924" w:rsidRDefault="00206924" w:rsidP="00206924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6924">
              <w:rPr>
                <w:rFonts w:ascii="TH SarabunIT๙" w:hAnsi="TH SarabunIT๙" w:cs="TH SarabunIT๙"/>
                <w:sz w:val="32"/>
                <w:szCs w:val="32"/>
                <w:cs/>
              </w:rPr>
              <w:t>2) วิเคราะห์ผลกระทบ/สิ่งที่กระทบ (</w:t>
            </w:r>
            <w:r w:rsidRPr="00206924">
              <w:rPr>
                <w:rFonts w:ascii="TH SarabunIT๙" w:hAnsi="TH SarabunIT๙" w:cs="TH SarabunIT๙"/>
                <w:sz w:val="32"/>
                <w:szCs w:val="32"/>
              </w:rPr>
              <w:t xml:space="preserve">Impact) </w:t>
            </w:r>
            <w:r w:rsidRPr="0020692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โครงการที่ดำเนินการในเชิงคุณภาพ (</w:t>
            </w:r>
            <w:r w:rsidRPr="00206924">
              <w:rPr>
                <w:rFonts w:ascii="TH SarabunIT๙" w:hAnsi="TH SarabunIT๙" w:cs="TH SarabunIT๙"/>
                <w:sz w:val="32"/>
                <w:szCs w:val="32"/>
              </w:rPr>
              <w:t>Qualitative)</w:t>
            </w:r>
          </w:p>
        </w:tc>
        <w:tc>
          <w:tcPr>
            <w:tcW w:w="1559" w:type="dxa"/>
          </w:tcPr>
          <w:p w:rsidR="00D402CA" w:rsidRPr="005A3EE6" w:rsidRDefault="00D402C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343" w:type="dxa"/>
          </w:tcPr>
          <w:p w:rsidR="00D402CA" w:rsidRPr="005A3EE6" w:rsidRDefault="00D402CA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</w:tbl>
    <w:p w:rsidR="00D402CA" w:rsidRPr="00194C75" w:rsidRDefault="00D402CA" w:rsidP="00D402C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94C75" w:rsidRDefault="00194C75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94C75" w:rsidRPr="009077A4" w:rsidRDefault="009077A4" w:rsidP="009077A4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077A4">
        <w:rPr>
          <w:rFonts w:ascii="TH SarabunIT๙" w:hAnsi="TH SarabunIT๙" w:cs="TH SarabunIT๙"/>
          <w:sz w:val="32"/>
          <w:szCs w:val="32"/>
        </w:rPr>
        <w:lastRenderedPageBreak/>
        <w:t>26</w:t>
      </w:r>
    </w:p>
    <w:p w:rsidR="001B3A5D" w:rsidRPr="001B3A5D" w:rsidRDefault="001B3A5D" w:rsidP="001B3A5D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B3A5D">
        <w:rPr>
          <w:rFonts w:ascii="TH SarabunIT๙" w:hAnsi="TH SarabunIT๙" w:cs="TH SarabunIT๙"/>
          <w:b/>
          <w:bCs/>
          <w:sz w:val="32"/>
          <w:szCs w:val="32"/>
        </w:rPr>
        <w:t>2.5</w:t>
      </w:r>
      <w:r w:rsidRPr="001B3A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แผนงานและยุทธศาสตร์การพัฒนา</w:t>
      </w:r>
    </w:p>
    <w:p w:rsidR="001B3A5D" w:rsidRPr="001B3A5D" w:rsidRDefault="001B3A5D" w:rsidP="001B3A5D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3A5D">
        <w:rPr>
          <w:rFonts w:ascii="TH SarabunIT๙" w:hAnsi="TH SarabunIT๙" w:cs="TH SarabunIT๙"/>
          <w:sz w:val="32"/>
          <w:szCs w:val="32"/>
          <w:cs/>
        </w:rPr>
        <w:t>แนวทางเบื้องต้นของการให้คะแนนแนวทางการพิจารณาการติดตามและประเมินผลโครงการเพื่อความ</w:t>
      </w:r>
    </w:p>
    <w:p w:rsidR="001B3A5D" w:rsidRPr="001B3A5D" w:rsidRDefault="001B3A5D" w:rsidP="001B3A5D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A5D">
        <w:rPr>
          <w:rFonts w:ascii="TH SarabunIT๙" w:hAnsi="TH SarabunIT๙" w:cs="TH SarabunIT๙"/>
          <w:sz w:val="32"/>
          <w:szCs w:val="32"/>
          <w:cs/>
        </w:rPr>
        <w:t xml:space="preserve">สอดคล้องแผนพัฒนาท้องถิ่นขององค์กรปกครองส่วนท้องถิ่น จากคะแนนเต็ม </w:t>
      </w:r>
      <w:r w:rsidRPr="001B3A5D">
        <w:rPr>
          <w:rFonts w:ascii="TH SarabunIT๙" w:hAnsi="TH SarabunIT๙" w:cs="TH SarabunIT๙"/>
          <w:sz w:val="32"/>
          <w:szCs w:val="32"/>
        </w:rPr>
        <w:t>10</w:t>
      </w:r>
      <w:r w:rsidRPr="001B3A5D">
        <w:rPr>
          <w:rFonts w:ascii="TH SarabunIT๙" w:hAnsi="TH SarabunIT๙" w:cs="TH SarabunIT๙"/>
          <w:sz w:val="32"/>
          <w:szCs w:val="32"/>
          <w:cs/>
        </w:rPr>
        <w:t xml:space="preserve"> คะแนน ในส่วนของการประเมินผลการนำแผนพัฒนาท้องถิ่นไปปฏิบัติตามแผนงานและยุทธศาสตร์การพัฒนาท้องถิ่นขององค์การบริหารส่วนตำบลวังทอง</w:t>
      </w:r>
    </w:p>
    <w:p w:rsidR="001B3A5D" w:rsidRDefault="001B3A5D" w:rsidP="001B3A5D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3A5D">
        <w:rPr>
          <w:rFonts w:ascii="TH SarabunIT๙" w:hAnsi="TH SarabunIT๙" w:cs="TH SarabunIT๙"/>
          <w:sz w:val="32"/>
          <w:szCs w:val="32"/>
          <w:cs/>
        </w:rPr>
        <w:t xml:space="preserve">ได้ </w:t>
      </w:r>
      <w:r w:rsidRPr="001B3A5D">
        <w:rPr>
          <w:rFonts w:ascii="TH SarabunIT๙" w:hAnsi="TH SarabunIT๙" w:cs="TH SarabunIT๙"/>
          <w:sz w:val="32"/>
          <w:szCs w:val="32"/>
        </w:rPr>
        <w:t xml:space="preserve">8 </w:t>
      </w:r>
      <w:r w:rsidRPr="001B3A5D">
        <w:rPr>
          <w:rFonts w:ascii="TH SarabunIT๙" w:hAnsi="TH SarabunIT๙" w:cs="TH SarabunIT๙"/>
          <w:sz w:val="32"/>
          <w:szCs w:val="32"/>
          <w:cs/>
        </w:rPr>
        <w:t>คะแนน ผลเป็นดังนี้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4565"/>
        <w:gridCol w:w="1559"/>
        <w:gridCol w:w="1343"/>
      </w:tblGrid>
      <w:tr w:rsidR="001B3A5D" w:rsidTr="00125481">
        <w:tc>
          <w:tcPr>
            <w:tcW w:w="2489" w:type="dxa"/>
          </w:tcPr>
          <w:p w:rsidR="001B3A5D" w:rsidRDefault="001B3A5D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65" w:type="dxa"/>
          </w:tcPr>
          <w:p w:rsidR="001B3A5D" w:rsidRDefault="001B3A5D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559" w:type="dxa"/>
          </w:tcPr>
          <w:p w:rsidR="001B3A5D" w:rsidRDefault="001B3A5D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3" w:type="dxa"/>
          </w:tcPr>
          <w:p w:rsidR="001B3A5D" w:rsidRDefault="001B3A5D" w:rsidP="00125481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1B3A5D" w:rsidTr="00125481">
        <w:tc>
          <w:tcPr>
            <w:tcW w:w="2489" w:type="dxa"/>
          </w:tcPr>
          <w:p w:rsidR="001B3A5D" w:rsidRPr="005A3EE6" w:rsidRDefault="001B3A5D" w:rsidP="001B3A5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5A3EE6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แผนงานและยุทธศาสตร์การพัฒนา</w:t>
            </w:r>
          </w:p>
        </w:tc>
        <w:tc>
          <w:tcPr>
            <w:tcW w:w="4565" w:type="dxa"/>
          </w:tcPr>
          <w:p w:rsidR="001B3A5D" w:rsidRPr="001B3A5D" w:rsidRDefault="001B3A5D" w:rsidP="001B3A5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1) วิเคราะห์แผนงาน งาน ที่เกิดจากด้านต่าง ๆ มีความสอดคล้องกับยุทธศาสตร์ขององค์กรปกครองส่วนท้องถิ่นในมิติต่าง ๆ จนนำไปสู่การจัดทำโครงการพัฒนาท้องถิ่นโดยใช้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3A5D">
              <w:rPr>
                <w:rFonts w:ascii="TH SarabunIT๙" w:hAnsi="TH SarabunIT๙" w:cs="TH SarabunIT๙"/>
                <w:sz w:val="32"/>
                <w:szCs w:val="32"/>
              </w:rPr>
              <w:t>SWOT Analysis/ Demand ( Demand Analysis) / Global</w:t>
            </w:r>
          </w:p>
          <w:p w:rsidR="001B3A5D" w:rsidRPr="001B3A5D" w:rsidRDefault="001B3A5D" w:rsidP="001B3A5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3A5D">
              <w:rPr>
                <w:rFonts w:ascii="TH SarabunIT๙" w:hAnsi="TH SarabunIT๙" w:cs="TH SarabunIT๙"/>
                <w:sz w:val="32"/>
                <w:szCs w:val="32"/>
              </w:rPr>
              <w:t>Demand/Trend</w:t>
            </w:r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หรือหลักการบูร</w:t>
            </w:r>
            <w:proofErr w:type="spellStart"/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การ (</w:t>
            </w:r>
            <w:r w:rsidRPr="001B3A5D">
              <w:rPr>
                <w:rFonts w:ascii="TH SarabunIT๙" w:hAnsi="TH SarabunIT๙" w:cs="TH SarabunIT๙"/>
                <w:sz w:val="32"/>
                <w:szCs w:val="32"/>
              </w:rPr>
              <w:t xml:space="preserve">Integration) </w:t>
            </w:r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กับองค์กรปกครองส่วนท้องถิ่นที่มีพื้นที่ติดต่อกัน</w:t>
            </w:r>
          </w:p>
          <w:p w:rsidR="001B3A5D" w:rsidRPr="001B3A5D" w:rsidRDefault="001B3A5D" w:rsidP="001B3A5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2) วิเคราะห์แผนงาน งาน ที่เกิดจากด้านต่าง ๆ ที่สอดคล้อง</w:t>
            </w:r>
          </w:p>
          <w:p w:rsidR="001B3A5D" w:rsidRPr="00206924" w:rsidRDefault="001B3A5D" w:rsidP="001B3A5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3A5D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กับการแก้ไขปัญหาความยากจน หลักประชารัฐ</w:t>
            </w:r>
          </w:p>
        </w:tc>
        <w:tc>
          <w:tcPr>
            <w:tcW w:w="1559" w:type="dxa"/>
          </w:tcPr>
          <w:p w:rsidR="001B3A5D" w:rsidRPr="005A3EE6" w:rsidRDefault="001B3A5D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343" w:type="dxa"/>
          </w:tcPr>
          <w:p w:rsidR="001B3A5D" w:rsidRPr="005A3EE6" w:rsidRDefault="001B3A5D" w:rsidP="00125481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3EE6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</w:tbl>
    <w:p w:rsidR="001B3A5D" w:rsidRPr="001B3A5D" w:rsidRDefault="001B3A5D" w:rsidP="001B3A5D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A5D" w:rsidRDefault="000C548F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การวิเคราะห์เชิงปริมาณ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335"/>
      </w:tblGrid>
      <w:tr w:rsidR="000C548F" w:rsidRPr="00151688" w:rsidTr="00125481">
        <w:trPr>
          <w:trHeight w:val="643"/>
        </w:trPr>
        <w:tc>
          <w:tcPr>
            <w:tcW w:w="5070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ข้อมูลทั่วไป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ของกลุ่มตัวอย่าง</w:t>
            </w:r>
          </w:p>
        </w:tc>
        <w:tc>
          <w:tcPr>
            <w:tcW w:w="2551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หมู่ที่/ชุมชน</w:t>
            </w:r>
          </w:p>
        </w:tc>
        <w:tc>
          <w:tcPr>
            <w:tcW w:w="2335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จำนวนกลุ่มตัวอย่าง (คน)</w:t>
            </w:r>
          </w:p>
        </w:tc>
      </w:tr>
      <w:tr w:rsidR="000C548F" w:rsidRPr="00151688" w:rsidTr="00125481">
        <w:tc>
          <w:tcPr>
            <w:tcW w:w="5070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เพศ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ชาย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หญิง</w:t>
            </w:r>
          </w:p>
        </w:tc>
        <w:tc>
          <w:tcPr>
            <w:tcW w:w="2551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</w:tc>
        <w:tc>
          <w:tcPr>
            <w:tcW w:w="2335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</w:tr>
      <w:tr w:rsidR="000C548F" w:rsidRPr="00151688" w:rsidTr="00125481">
        <w:tc>
          <w:tcPr>
            <w:tcW w:w="5070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</w:rPr>
              <w:t xml:space="preserve">- 15-25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26-30 ปี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- 31-40 ปี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- 41-50 ปี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- 51-</w:t>
            </w:r>
            <w:r>
              <w:rPr>
                <w:rFonts w:ascii="TH SarabunIT๙" w:hAnsi="TH SarabunIT๙" w:cs="TH SarabunIT๙"/>
                <w:sz w:val="28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0C548F" w:rsidRDefault="000C548F" w:rsidP="000C548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- 61-70 ปี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- 70 ปีขึ้นไป</w:t>
            </w:r>
          </w:p>
        </w:tc>
        <w:tc>
          <w:tcPr>
            <w:tcW w:w="2551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0C548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35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  <w:p w:rsidR="000C548F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0C548F" w:rsidRPr="00151688" w:rsidTr="00125481">
        <w:tc>
          <w:tcPr>
            <w:tcW w:w="5070" w:type="dxa"/>
          </w:tcPr>
          <w:p w:rsidR="00A16CC9" w:rsidRDefault="000C548F" w:rsidP="00A16CC9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3.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16CC9">
              <w:rPr>
                <w:rFonts w:ascii="TH SarabunIT๙" w:hAnsi="TH SarabunIT๙" w:cs="TH SarabunIT๙" w:hint="cs"/>
                <w:sz w:val="28"/>
                <w:cs/>
              </w:rPr>
              <w:t>ระยะเวลาที่อาศัยอยู่ในหมู่บ้าน/ชุมชน</w:t>
            </w:r>
          </w:p>
          <w:p w:rsidR="00A16CC9" w:rsidRDefault="00A16CC9" w:rsidP="00A16CC9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น้อยกว่า 5 ปี</w:t>
            </w:r>
          </w:p>
          <w:p w:rsidR="00A16CC9" w:rsidRDefault="00A16CC9" w:rsidP="00A16CC9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- 5-10 ปี</w:t>
            </w:r>
          </w:p>
          <w:p w:rsidR="00A16CC9" w:rsidRDefault="00A16CC9" w:rsidP="00A16CC9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  <w:r>
              <w:rPr>
                <w:rFonts w:ascii="TH SarabunIT๙" w:hAnsi="TH SarabunIT๙" w:cs="TH SarabunIT๙"/>
                <w:sz w:val="28"/>
              </w:rPr>
              <w:t xml:space="preserve"> 11-20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  <w:p w:rsidR="00A16CC9" w:rsidRDefault="00A16CC9" w:rsidP="00A16CC9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- 21-30 ปี</w:t>
            </w:r>
          </w:p>
          <w:p w:rsidR="00A16CC9" w:rsidRPr="00151688" w:rsidRDefault="00A16CC9" w:rsidP="00A16CC9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 มากกว่า 30 ปี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6CC9" w:rsidRPr="00151688" w:rsidRDefault="00A16CC9" w:rsidP="00A16CC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A16CC9" w:rsidRPr="00151688" w:rsidRDefault="00A16CC9" w:rsidP="00A16CC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A16CC9" w:rsidRPr="00151688" w:rsidRDefault="00A16CC9" w:rsidP="00A16CC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A16CC9" w:rsidRPr="00151688" w:rsidRDefault="00A16CC9" w:rsidP="00A16CC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A16CC9" w:rsidRPr="00151688" w:rsidRDefault="00A16CC9" w:rsidP="00A16CC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35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548F" w:rsidRPr="00151688" w:rsidRDefault="00A16CC9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C548F" w:rsidRPr="00151688" w:rsidRDefault="00A16CC9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0C548F" w:rsidRPr="00151688" w:rsidRDefault="00A16CC9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0C548F" w:rsidRPr="00151688" w:rsidRDefault="00A16CC9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0C548F" w:rsidRPr="00151688" w:rsidRDefault="00A16CC9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0C548F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A96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A96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A96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548F" w:rsidRPr="00151688" w:rsidTr="00125481">
        <w:tc>
          <w:tcPr>
            <w:tcW w:w="5070" w:type="dxa"/>
          </w:tcPr>
          <w:p w:rsidR="00C93A96" w:rsidRDefault="000C54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lastRenderedPageBreak/>
              <w:t>4</w:t>
            </w:r>
            <w:r w:rsidR="00C93A9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93A96">
              <w:rPr>
                <w:rFonts w:ascii="TH SarabunIT๙" w:hAnsi="TH SarabunIT๙" w:cs="TH SarabunIT๙" w:hint="cs"/>
                <w:sz w:val="28"/>
                <w:cs/>
              </w:rPr>
              <w:t>ระดับการศึกษา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ประถมศึกษาตอนต้น (หรืออ่านออกเขียนได้)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ประถมศึกษาตอนปลาย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มัธยมศึกษาตอนต้น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ประกาศนียบัตรวิชาชีพ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ปวช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ประกาศนียบัตรวิชาชีพชั้นสูง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ปริญญาตรี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ปริญญาโท</w:t>
            </w:r>
          </w:p>
          <w:p w:rsid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ปริญญาเอก</w:t>
            </w:r>
          </w:p>
          <w:p w:rsidR="00C93A96" w:rsidRPr="00C93A96" w:rsidRDefault="00C93A96" w:rsidP="00C93A96">
            <w:pPr>
              <w:pStyle w:val="a3"/>
              <w:numPr>
                <w:ilvl w:val="0"/>
                <w:numId w:val="4"/>
              </w:num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C93A96" w:rsidRPr="00151688" w:rsidRDefault="00C93A96" w:rsidP="00C93A9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35" w:type="dxa"/>
          </w:tcPr>
          <w:p w:rsidR="000C548F" w:rsidRPr="00151688" w:rsidRDefault="000C54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C548F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0C548F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  <w:p w:rsidR="000C548F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0C548F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0C548F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C548F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0C548F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C93A96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93A96" w:rsidRPr="00151688" w:rsidRDefault="00C93A96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3168F" w:rsidRPr="00151688" w:rsidTr="00E3168F">
        <w:trPr>
          <w:trHeight w:val="6690"/>
        </w:trPr>
        <w:tc>
          <w:tcPr>
            <w:tcW w:w="5070" w:type="dxa"/>
            <w:vMerge w:val="restart"/>
          </w:tcPr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ตำแหน่งหรือสถานภาพในหมู่บ้าน/ชุมชน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สมาชิกสภาท้องถิ่น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กำนัน ผู้ใหญ่บ้าน ผู้ช่วยผู้ใหญ่บ้าน สารวัตรกำนัน แพทย์ประจำตำบล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ประธานชุมชน กรรมการชุมชน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ราชการ รัฐวิสาหกิจ องค์การมหาชน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อาสาสมัครสาธารณสุขประจำหมู่บ้าน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ม.)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สมาชิกอาสาป้องกันภัยฝ่ายพลเรือน (อปพร.)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กรรมการกองทุนหมู่บ้าน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กลุ่มอาชีพ/ตัวแทนกลุ่มอาชีพ/ตัวแทนอาชีพ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ผู้ทรงคุณวุฒิ/ปราชญ์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กลุ่มหรืออาสาสมัคร เช่น อาสาพัฒนาชุมชน เยาวชน หมอดิน กลุ่มพลังทางสังคมอื่นๆ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ชมรมผู้สูงอายุ ตัวแทนผู้สูงอายุ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กลุ่มหรือองค์กรหรือสมาคมหรือชมรมหรือตัวแทนทางธุรกิจ/การค้า/การลงทุนอุตสาหกรรม/การท่องเที่ยว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สื่อมวลชน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ประธานหอการค้าจังหวัด ประธานสภาอุตสาหกรรมจังหวัด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- องค์กร/หน่วยงานอื่นๆ</w:t>
            </w:r>
          </w:p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E3168F" w:rsidRPr="00151688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Pr="00151688" w:rsidRDefault="00E3168F" w:rsidP="004A04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ม.1-ม.8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Pr="00151688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35" w:type="dxa"/>
          </w:tcPr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E3168F" w:rsidRPr="00151688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168F" w:rsidRPr="00151688" w:rsidTr="00125481">
        <w:trPr>
          <w:trHeight w:val="270"/>
        </w:trPr>
        <w:tc>
          <w:tcPr>
            <w:tcW w:w="5070" w:type="dxa"/>
            <w:vMerge/>
          </w:tcPr>
          <w:p w:rsidR="00E3168F" w:rsidRDefault="00E3168F" w:rsidP="00C93A96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</w:tcPr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335" w:type="dxa"/>
          </w:tcPr>
          <w:p w:rsidR="00E3168F" w:rsidRDefault="00E3168F" w:rsidP="0012548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</w:tbl>
    <w:p w:rsidR="000C548F" w:rsidRPr="008D3BE8" w:rsidRDefault="000C548F" w:rsidP="008D3BE8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502">
        <w:rPr>
          <w:rFonts w:ascii="TH SarabunIT๙" w:hAnsi="TH SarabunIT๙" w:cs="TH SarabunIT๙"/>
          <w:b/>
          <w:bCs/>
          <w:sz w:val="32"/>
          <w:szCs w:val="32"/>
          <w:cs/>
        </w:rPr>
        <w:t>เกณฑ์ในการแปลค่าเฉลี่ยความพึงพอใจ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การวิเคราะห์ความคิดเห็นของประชาชน ผู้เกี่ยวข้องที่มีต่อการให้บริการในการอบรม โดยใช้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502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แบบประเมินความพึงพอใจผลการดำเนินงานขององค์กรปกครองส่วนท้องถิ่นในยุทธศาสตร์นั้น ๆ ตาม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502">
        <w:rPr>
          <w:rFonts w:ascii="TH SarabunIT๙" w:hAnsi="TH SarabunIT๙" w:cs="TH SarabunIT๙"/>
          <w:sz w:val="32"/>
          <w:szCs w:val="32"/>
          <w:cs/>
        </w:rPr>
        <w:t>กำหนดการให้คะแนนคำตอบของแบบสอบถามไว้ 5 ระดับ ดังนี้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ความพึงพอใจมากที่สุด กำหนดให้ 5 คะแนน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ความพึงพอใจมาก กำหนดให้ 4 คะแนน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ความพึงพอใจปานกลาง กำหนดให้ 3 คะแนน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ความพึงพอใจน้อย กำหนดให้ 2 คะแนน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ความพึงพอใจน้อยที่สุด กำหนดให้ 1 คะแนน</w:t>
      </w:r>
    </w:p>
    <w:p w:rsidR="00B21502" w:rsidRDefault="00B21502" w:rsidP="009077A4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7A4">
        <w:rPr>
          <w:rFonts w:ascii="TH SarabunIT๙" w:hAnsi="TH SarabunIT๙" w:cs="TH SarabunIT๙"/>
          <w:sz w:val="32"/>
          <w:szCs w:val="32"/>
        </w:rPr>
        <w:t>28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1502">
        <w:rPr>
          <w:rFonts w:ascii="TH SarabunIT๙" w:hAnsi="TH SarabunIT๙" w:cs="TH SarabunIT๙"/>
          <w:sz w:val="32"/>
          <w:szCs w:val="32"/>
          <w:cs/>
        </w:rPr>
        <w:t>แล้วหาค่าเฉลี่ยของคำตอบแบบสอบถาม โดยใช้เกณฑ์ในการแปลความหมายค่าเฉลี่ย ดังนี้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ค่าเฉลี่ย 4.51</w:t>
      </w:r>
      <w:r w:rsidRPr="00B21502">
        <w:rPr>
          <w:rFonts w:ascii="TH SarabunIT๙" w:hAnsi="TH SarabunIT๙" w:cs="TH SarabunIT๙"/>
          <w:sz w:val="32"/>
          <w:szCs w:val="32"/>
        </w:rPr>
        <w:t xml:space="preserve"> – </w:t>
      </w:r>
      <w:r w:rsidRPr="00B21502">
        <w:rPr>
          <w:rFonts w:ascii="TH SarabunIT๙" w:hAnsi="TH SarabunIT๙" w:cs="TH SarabunIT๙"/>
          <w:sz w:val="32"/>
          <w:szCs w:val="32"/>
          <w:cs/>
        </w:rPr>
        <w:t>5.00 หมายถึง มีความพึงพอใจมากที่สุด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ค่าเฉลี่ย 3.51</w:t>
      </w:r>
      <w:r w:rsidRPr="00B21502">
        <w:rPr>
          <w:rFonts w:ascii="TH SarabunIT๙" w:hAnsi="TH SarabunIT๙" w:cs="TH SarabunIT๙"/>
          <w:sz w:val="32"/>
          <w:szCs w:val="32"/>
        </w:rPr>
        <w:t xml:space="preserve"> – </w:t>
      </w:r>
      <w:r w:rsidRPr="00B21502">
        <w:rPr>
          <w:rFonts w:ascii="TH SarabunIT๙" w:hAnsi="TH SarabunIT๙" w:cs="TH SarabunIT๙"/>
          <w:sz w:val="32"/>
          <w:szCs w:val="32"/>
          <w:cs/>
        </w:rPr>
        <w:t>4.50 หมายถึง มีความพึงพอใจมาก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ค่าเฉลี่ย 2.51</w:t>
      </w:r>
      <w:r w:rsidRPr="00B21502">
        <w:rPr>
          <w:rFonts w:ascii="TH SarabunIT๙" w:hAnsi="TH SarabunIT๙" w:cs="TH SarabunIT๙"/>
          <w:sz w:val="32"/>
          <w:szCs w:val="32"/>
        </w:rPr>
        <w:t xml:space="preserve"> – </w:t>
      </w:r>
      <w:r w:rsidRPr="00B21502">
        <w:rPr>
          <w:rFonts w:ascii="TH SarabunIT๙" w:hAnsi="TH SarabunIT๙" w:cs="TH SarabunIT๙"/>
          <w:sz w:val="32"/>
          <w:szCs w:val="32"/>
          <w:cs/>
        </w:rPr>
        <w:t>3.50 หมายถึง มีความพึงพอใจปานกลาง</w:t>
      </w:r>
    </w:p>
    <w:p w:rsidR="00B21502" w:rsidRPr="00B21502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>ค่าเฉลี่ย 1.51</w:t>
      </w:r>
      <w:r w:rsidRPr="00B21502">
        <w:rPr>
          <w:rFonts w:ascii="TH SarabunIT๙" w:hAnsi="TH SarabunIT๙" w:cs="TH SarabunIT๙"/>
          <w:sz w:val="32"/>
          <w:szCs w:val="32"/>
        </w:rPr>
        <w:t xml:space="preserve"> – </w:t>
      </w:r>
      <w:r w:rsidRPr="00B21502">
        <w:rPr>
          <w:rFonts w:ascii="TH SarabunIT๙" w:hAnsi="TH SarabunIT๙" w:cs="TH SarabunIT๙"/>
          <w:sz w:val="32"/>
          <w:szCs w:val="32"/>
          <w:cs/>
        </w:rPr>
        <w:t>2.50 หมายถึง มีความพึงพอใจน้อย</w:t>
      </w:r>
    </w:p>
    <w:p w:rsidR="00654B8D" w:rsidRDefault="00B21502" w:rsidP="00B21502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02">
        <w:rPr>
          <w:rFonts w:ascii="TH SarabunIT๙" w:hAnsi="TH SarabunIT๙" w:cs="TH SarabunIT๙"/>
          <w:sz w:val="32"/>
          <w:szCs w:val="32"/>
          <w:cs/>
        </w:rPr>
        <w:t xml:space="preserve">ค่าเฉลี่ย 1.00 </w:t>
      </w:r>
      <w:r w:rsidRPr="00B21502">
        <w:rPr>
          <w:rFonts w:ascii="TH SarabunIT๙" w:hAnsi="TH SarabunIT๙" w:cs="TH SarabunIT๙"/>
          <w:sz w:val="32"/>
          <w:szCs w:val="32"/>
        </w:rPr>
        <w:t xml:space="preserve">– </w:t>
      </w:r>
      <w:r w:rsidRPr="00B21502">
        <w:rPr>
          <w:rFonts w:ascii="TH SarabunIT๙" w:hAnsi="TH SarabunIT๙" w:cs="TH SarabunIT๙"/>
          <w:sz w:val="32"/>
          <w:szCs w:val="32"/>
          <w:cs/>
        </w:rPr>
        <w:t>1.50 หมายถึง มีความพึงพอใจน้อยที่สุด</w:t>
      </w: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1910"/>
      </w:tblGrid>
      <w:tr w:rsidR="00CD094E" w:rsidTr="00CD094E">
        <w:tc>
          <w:tcPr>
            <w:tcW w:w="5637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ข้อมูลผู้ตอบแบบสอบถาม</w:t>
            </w:r>
          </w:p>
        </w:tc>
        <w:tc>
          <w:tcPr>
            <w:tcW w:w="2409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10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D094E" w:rsidTr="00CD094E">
        <w:trPr>
          <w:trHeight w:val="1170"/>
        </w:trPr>
        <w:tc>
          <w:tcPr>
            <w:tcW w:w="5637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เพศ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ชาย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หญิง</w:t>
            </w:r>
          </w:p>
        </w:tc>
        <w:tc>
          <w:tcPr>
            <w:tcW w:w="2409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910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</w:tr>
      <w:tr w:rsidR="00CD094E" w:rsidTr="00CD094E">
        <w:trPr>
          <w:trHeight w:val="270"/>
        </w:trPr>
        <w:tc>
          <w:tcPr>
            <w:tcW w:w="5637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CD094E" w:rsidTr="00CD094E">
        <w:trPr>
          <w:trHeight w:val="1830"/>
        </w:trPr>
        <w:tc>
          <w:tcPr>
            <w:tcW w:w="5637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อายุ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ต่ำกว่า 30 ปี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30-40 ปี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41-50 ปี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มากกว่า 50 ปี</w:t>
            </w:r>
          </w:p>
        </w:tc>
        <w:tc>
          <w:tcPr>
            <w:tcW w:w="2409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910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</w:tr>
      <w:tr w:rsidR="00CD094E" w:rsidTr="00CD094E">
        <w:trPr>
          <w:trHeight w:val="325"/>
        </w:trPr>
        <w:tc>
          <w:tcPr>
            <w:tcW w:w="5637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</w:tcPr>
          <w:p w:rsidR="00CD094E" w:rsidRDefault="00CD094E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9217CA" w:rsidTr="009217CA">
        <w:trPr>
          <w:trHeight w:val="1470"/>
        </w:trPr>
        <w:tc>
          <w:tcPr>
            <w:tcW w:w="5637" w:type="dxa"/>
          </w:tcPr>
          <w:p w:rsidR="009217CA" w:rsidRDefault="009217CA" w:rsidP="009217CA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ระดับการศึกษา</w:t>
            </w:r>
          </w:p>
          <w:p w:rsidR="009217CA" w:rsidRDefault="009217CA" w:rsidP="009217CA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ต่ำกว่าปริญญาตรี</w:t>
            </w:r>
          </w:p>
          <w:p w:rsidR="009217CA" w:rsidRDefault="009217CA" w:rsidP="009217CA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ปริญญาตรี</w:t>
            </w:r>
          </w:p>
          <w:p w:rsidR="009217CA" w:rsidRDefault="009217CA" w:rsidP="009217CA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สูงกว่าปริญญาตรี</w:t>
            </w:r>
          </w:p>
        </w:tc>
        <w:tc>
          <w:tcPr>
            <w:tcW w:w="2409" w:type="dxa"/>
          </w:tcPr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10" w:type="dxa"/>
          </w:tcPr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217CA" w:rsidTr="00CD094E">
        <w:trPr>
          <w:trHeight w:val="323"/>
        </w:trPr>
        <w:tc>
          <w:tcPr>
            <w:tcW w:w="5637" w:type="dxa"/>
          </w:tcPr>
          <w:p w:rsidR="009217CA" w:rsidRDefault="009217CA" w:rsidP="009217CA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</w:tcPr>
          <w:p w:rsidR="009217CA" w:rsidRDefault="009217CA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D4638D" w:rsidTr="00D4638D">
        <w:trPr>
          <w:trHeight w:val="1485"/>
        </w:trPr>
        <w:tc>
          <w:tcPr>
            <w:tcW w:w="5637" w:type="dxa"/>
          </w:tcPr>
          <w:p w:rsidR="00D4638D" w:rsidRDefault="00D4638D" w:rsidP="00D4638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สถานภาพในการทำงาน</w:t>
            </w:r>
          </w:p>
          <w:p w:rsidR="00D4638D" w:rsidRDefault="00D4638D" w:rsidP="00D4638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ข้าราชการ</w:t>
            </w:r>
          </w:p>
          <w:p w:rsidR="00D4638D" w:rsidRDefault="00D4638D" w:rsidP="00D4638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พนักงานราชการ</w:t>
            </w:r>
          </w:p>
          <w:p w:rsidR="00D4638D" w:rsidRDefault="00D4638D" w:rsidP="00D4638D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ลูกจ้าง/บุคคลภายนอกปฏิบัติงานลูกจ้าง</w:t>
            </w:r>
          </w:p>
        </w:tc>
        <w:tc>
          <w:tcPr>
            <w:tcW w:w="2409" w:type="dxa"/>
          </w:tcPr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10" w:type="dxa"/>
          </w:tcPr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D4638D" w:rsidTr="00CD094E">
        <w:trPr>
          <w:trHeight w:val="308"/>
        </w:trPr>
        <w:tc>
          <w:tcPr>
            <w:tcW w:w="5637" w:type="dxa"/>
          </w:tcPr>
          <w:p w:rsidR="00D4638D" w:rsidRDefault="00D4638D" w:rsidP="00D4638D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</w:tcPr>
          <w:p w:rsidR="00D4638D" w:rsidRDefault="00D4638D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54215" w:rsidTr="002E13B5">
        <w:trPr>
          <w:trHeight w:val="2565"/>
        </w:trPr>
        <w:tc>
          <w:tcPr>
            <w:tcW w:w="5637" w:type="dxa"/>
          </w:tcPr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ตำแหน่งหรือสถานภาพในหมู่บ้าน/ชุมชน</w:t>
            </w:r>
          </w:p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ประชาชน</w:t>
            </w:r>
          </w:p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สมาชิกสภาท้องถิ่น</w:t>
            </w:r>
          </w:p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กำนัน ผู้ใหญ่บ้าน ผู้ช่วยผู้ใหญ่บ้าน สารวัตรกำนัน แพทย์ประจำตำบล</w:t>
            </w:r>
          </w:p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ประธานชุมชน กรรมการชุมชน</w:t>
            </w:r>
          </w:p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ราชการ รัฐวิสาหกิจ องค์การมหาชน</w:t>
            </w:r>
          </w:p>
          <w:p w:rsidR="00754215" w:rsidRDefault="00754215" w:rsidP="00754215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อาสาสมัครสาธารณสุขประจำหมู่บ้าน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สมาชิกอาสาป้องกันภัยฝ่ายพลเรือน (อปพร.)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กรรมการกองทุนหมู่บ้าน</w:t>
            </w:r>
            <w:r w:rsidR="00583A02">
              <w:rPr>
                <w:rFonts w:ascii="TH SarabunIT๙" w:hAnsi="TH SarabunIT๙" w:cs="TH SarabunIT๙"/>
                <w:sz w:val="28"/>
              </w:rPr>
              <w:t>/</w:t>
            </w:r>
            <w:r w:rsidR="00583A02"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กลุ่มอาชีพ/ตัวแทนกลุ่มอาชีพ/ตัวแทนอาชีพ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 ผู้ทรงคุณวุฒิ/ปราชญ์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กลุ่มหรืออาสาสมัคร เช่น อาสาพัฒนาชุมชน เยาวชน หมอดิน กลุ่มพลังทางสังคมอื่นๆ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ชมรมผู้สูงอายุ ตัวแทนผู้สูงอายุ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กลุ่มหรือองค์กรหรือสมาคมหรือชมรมหรือตัวแทนทางธุรกิจ/การค้า/การลงทุนอุตสาหกรรม/การท่องเที่ยว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สื่อมวลชน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ประธานหอการค้าจังหวัด ประธานสภาอุตสาหกรรมจังหวัด</w:t>
            </w:r>
          </w:p>
          <w:p w:rsidR="00754215" w:rsidRDefault="00754215" w:rsidP="00754215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องค์กร/หน่วยงานอื่นๆ</w:t>
            </w:r>
          </w:p>
        </w:tc>
        <w:tc>
          <w:tcPr>
            <w:tcW w:w="2409" w:type="dxa"/>
          </w:tcPr>
          <w:p w:rsidR="00754215" w:rsidRDefault="0075421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583A02" w:rsidRDefault="00583A02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10" w:type="dxa"/>
          </w:tcPr>
          <w:p w:rsidR="00754215" w:rsidRDefault="0075421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E13B5" w:rsidTr="002E13B5">
        <w:trPr>
          <w:trHeight w:val="676"/>
        </w:trPr>
        <w:tc>
          <w:tcPr>
            <w:tcW w:w="5637" w:type="dxa"/>
          </w:tcPr>
          <w:p w:rsidR="002E13B5" w:rsidRDefault="002E13B5" w:rsidP="002E13B5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409" w:type="dxa"/>
          </w:tcPr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10" w:type="dxa"/>
          </w:tcPr>
          <w:p w:rsidR="002E13B5" w:rsidRDefault="002E13B5" w:rsidP="00CD094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15AF" w:rsidRPr="007C15AF" w:rsidRDefault="007C15AF" w:rsidP="007C15AF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15AF">
        <w:rPr>
          <w:rFonts w:ascii="TH SarabunIT๙" w:hAnsi="TH SarabunIT๙" w:cs="TH SarabunIT๙"/>
          <w:sz w:val="32"/>
          <w:szCs w:val="32"/>
          <w:cs/>
        </w:rPr>
        <w:t>จากตาราง สรุปผลได้ดังนี้ ความพึงพอใจที่ได้จากการเก็บรวบรวมข้อมูล จากประชาชน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15AF">
        <w:rPr>
          <w:rFonts w:ascii="TH SarabunIT๙" w:hAnsi="TH SarabunIT๙" w:cs="TH SarabunIT๙"/>
          <w:sz w:val="32"/>
          <w:szCs w:val="32"/>
          <w:cs/>
        </w:rPr>
        <w:t>ผู้เกี่ยวข้องโดยใช้แบบประเมินความพอใจผลการดำเนินงานขององค์กรปกครองส่วนท้องถิ่นในยุทธศาสตร์นั้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C15AF">
        <w:rPr>
          <w:rFonts w:ascii="TH SarabunIT๙" w:hAnsi="TH SarabunIT๙" w:cs="TH SarabunIT๙"/>
          <w:sz w:val="32"/>
          <w:szCs w:val="32"/>
          <w:cs/>
        </w:rPr>
        <w:t xml:space="preserve">เปลี่ยนแปลงของชุมชนหลังจาก </w:t>
      </w:r>
      <w:r>
        <w:rPr>
          <w:rFonts w:ascii="TH SarabunIT๙" w:hAnsi="TH SarabunIT๙" w:cs="TH SarabunIT๙"/>
          <w:sz w:val="32"/>
          <w:szCs w:val="32"/>
          <w:cs/>
        </w:rPr>
        <w:t>ที่ได้ดำเนินงานตามแผนยุทธศาสตร์</w:t>
      </w:r>
      <w:r w:rsidRPr="007C15AF">
        <w:rPr>
          <w:rFonts w:ascii="TH SarabunIT๙" w:hAnsi="TH SarabunIT๙" w:cs="TH SarabunIT๙"/>
          <w:sz w:val="32"/>
          <w:szCs w:val="32"/>
          <w:cs/>
        </w:rPr>
        <w:t>แล้ว อาทิ การเปลี่ยนแปลงด้านรายไ</w:t>
      </w:r>
      <w:r>
        <w:rPr>
          <w:rFonts w:ascii="TH SarabunIT๙" w:hAnsi="TH SarabunIT๙" w:cs="TH SarabunIT๙"/>
          <w:sz w:val="32"/>
          <w:szCs w:val="32"/>
          <w:cs/>
        </w:rPr>
        <w:t>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15AF">
        <w:rPr>
          <w:rFonts w:ascii="TH SarabunIT๙" w:hAnsi="TH SarabunIT๙" w:cs="TH SarabunIT๙"/>
          <w:sz w:val="32"/>
          <w:szCs w:val="32"/>
          <w:cs/>
        </w:rPr>
        <w:t xml:space="preserve">สุขภาพ สิ่งแวดล้อม ฯลฯ โดยนำเอาข้อมูล </w:t>
      </w:r>
      <w:proofErr w:type="spellStart"/>
      <w:r w:rsidRPr="007C15AF">
        <w:rPr>
          <w:rFonts w:ascii="TH SarabunIT๙" w:hAnsi="TH SarabunIT๙" w:cs="TH SarabunIT๙"/>
          <w:sz w:val="32"/>
          <w:szCs w:val="32"/>
          <w:cs/>
        </w:rPr>
        <w:t>กกช</w:t>
      </w:r>
      <w:proofErr w:type="spellEnd"/>
      <w:r w:rsidRPr="007C15AF">
        <w:rPr>
          <w:rFonts w:ascii="TH SarabunIT๙" w:hAnsi="TH SarabunIT๙" w:cs="TH SarabunIT๙"/>
          <w:sz w:val="32"/>
          <w:szCs w:val="32"/>
          <w:cs/>
        </w:rPr>
        <w:t xml:space="preserve">. 2 ค. และ </w:t>
      </w:r>
      <w:proofErr w:type="spellStart"/>
      <w:r w:rsidRPr="007C15AF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7C15AF">
        <w:rPr>
          <w:rFonts w:ascii="TH SarabunIT๙" w:hAnsi="TH SarabunIT๙" w:cs="TH SarabunIT๙"/>
          <w:sz w:val="32"/>
          <w:szCs w:val="32"/>
          <w:cs/>
        </w:rPr>
        <w:t>. มาใช้หรือข้อมูลอื่นๆ ที่องค์กรปกครองส่วนท้องถิ่นมีอยู่ เพื่อศึกษาก</w:t>
      </w:r>
      <w:r>
        <w:rPr>
          <w:rFonts w:ascii="TH SarabunIT๙" w:hAnsi="TH SarabunIT๙" w:cs="TH SarabunIT๙"/>
          <w:sz w:val="32"/>
          <w:szCs w:val="32"/>
          <w:cs/>
        </w:rPr>
        <w:t>ารศึกษาความ เปลี่ยนแปลงซึ่งองค์</w:t>
      </w:r>
      <w:r w:rsidRPr="007C15AF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กรปกครองส่วนท้องถิ่นจะ เป็นผู้เลือกเอาตัวชี้วัดเหล่านั้นมาเป็นตัวประเมินการเปลี่ยนแปลงของชุมชนแล้วนำมาเปรียบเทียบก่อนและหลังการดำเนินงานตามแผนยุทธศาสตร์</w:t>
      </w:r>
    </w:p>
    <w:p w:rsidR="007C15AF" w:rsidRPr="00AD6F00" w:rsidRDefault="007C15AF" w:rsidP="007C15AF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6F00">
        <w:rPr>
          <w:rFonts w:ascii="TH SarabunIT๙" w:hAnsi="TH SarabunIT๙" w:cs="TH SarabunIT๙"/>
          <w:b/>
          <w:bCs/>
          <w:sz w:val="32"/>
          <w:szCs w:val="32"/>
          <w:cs/>
        </w:rPr>
        <w:t>๔. การวิเคราะห์เชิงคุณภาพ</w:t>
      </w:r>
    </w:p>
    <w:p w:rsidR="00654B8D" w:rsidRDefault="005A1D4C" w:rsidP="007C15AF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เทศบาลตำบลทุ่งผึ้ง</w:t>
      </w:r>
      <w:r w:rsidR="007C15AF" w:rsidRPr="007C15AF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ได้จัดทำแผนยุทธศาสตร์การพัฒนาและแผนพัฒนาท้องถิ่น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C15AF" w:rsidRPr="007C15AF">
        <w:rPr>
          <w:rFonts w:ascii="TH SarabunIT๙" w:hAnsi="TH SarabunIT๙" w:cs="TH SarabunIT๙"/>
          <w:sz w:val="32"/>
          <w:szCs w:val="32"/>
          <w:cs/>
        </w:rPr>
        <w:t>(พ.ศ.2566 - 2570)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การประชุมคณะกรรมการสนับสนุนการจัดทำแผนฯ การประชุมคณะกรรมการพัฒนาฯ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ก่อนนำมาจัดทำโครงการเพื่อพัฒนาพื้นที่ที่บรรจุไว้ในแผนพัฒนาท้องถิ่น (พ.ศ.2566 - 2570) ต่อไป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1A40">
        <w:rPr>
          <w:rFonts w:ascii="TH SarabunIT๙" w:hAnsi="TH SarabunIT๙" w:cs="TH SarabunIT๙"/>
          <w:b/>
          <w:bCs/>
          <w:sz w:val="32"/>
          <w:szCs w:val="32"/>
          <w:cs/>
        </w:rPr>
        <w:t>๕. สรุปผลการวิเคราะห์การติดตามและประเมินผล</w:t>
      </w:r>
    </w:p>
    <w:p w:rsid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เทศบาลตำบลทุ่งผึ้ง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 ได้จำแนกลักษณะงานที่เกิดจากแผนพัฒนาท้องถิ่นและงบประมาณรายจ่าย ประจำปีงบประมาณ พ.ศ. </w:t>
      </w:r>
      <w:r w:rsidRPr="00811A40">
        <w:rPr>
          <w:rFonts w:ascii="TH SarabunIT๙" w:hAnsi="TH SarabunIT๙" w:cs="TH SarabunIT๙"/>
          <w:sz w:val="32"/>
          <w:szCs w:val="32"/>
        </w:rPr>
        <w:t>2566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 แล้วจึงได้นำเครื่องมือ </w:t>
      </w:r>
      <w:r w:rsidRPr="00811A40">
        <w:rPr>
          <w:rFonts w:ascii="TH SarabunIT๙" w:hAnsi="TH SarabunIT๙" w:cs="TH SarabunIT๙"/>
          <w:sz w:val="32"/>
          <w:szCs w:val="32"/>
        </w:rPr>
        <w:t xml:space="preserve">7S </w:t>
      </w:r>
      <w:r w:rsidRPr="00811A4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1A40">
        <w:rPr>
          <w:rFonts w:ascii="TH SarabunIT๙" w:hAnsi="TH SarabunIT๙" w:cs="TH SarabunIT๙"/>
          <w:sz w:val="32"/>
          <w:szCs w:val="32"/>
        </w:rPr>
        <w:t xml:space="preserve">McKinsey 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มาเป็นเกณฑ์การจำแนกเพื่อการวิเคราะห์ในภาพรวม ประกอบด้วย </w:t>
      </w:r>
      <w:r w:rsidRPr="00811A40">
        <w:rPr>
          <w:rFonts w:ascii="TH SarabunIT๙" w:hAnsi="TH SarabunIT๙" w:cs="TH SarabunIT๙"/>
          <w:sz w:val="32"/>
          <w:szCs w:val="32"/>
        </w:rPr>
        <w:t>1) Strategy (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กลยุทธ์/แผน/ยุทธศาสตร์) </w:t>
      </w:r>
      <w:r w:rsidRPr="00811A40">
        <w:rPr>
          <w:rFonts w:ascii="TH SarabunIT๙" w:hAnsi="TH SarabunIT๙" w:cs="TH SarabunIT๙"/>
          <w:sz w:val="32"/>
          <w:szCs w:val="32"/>
        </w:rPr>
        <w:t>2) Structure (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โครงสร้าง/อำนาจหน้าที่) </w:t>
      </w:r>
      <w:r w:rsidRPr="00811A40">
        <w:rPr>
          <w:rFonts w:ascii="TH SarabunIT๙" w:hAnsi="TH SarabunIT๙" w:cs="TH SarabunIT๙"/>
          <w:sz w:val="32"/>
          <w:szCs w:val="32"/>
        </w:rPr>
        <w:t>3) Style (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รูปแบบ/รูปแบบบริหาร) </w:t>
      </w:r>
      <w:r w:rsidRPr="00811A40">
        <w:rPr>
          <w:rFonts w:ascii="TH SarabunIT๙" w:hAnsi="TH SarabunIT๙" w:cs="TH SarabunIT๙"/>
          <w:sz w:val="32"/>
          <w:szCs w:val="32"/>
        </w:rPr>
        <w:t>4) System (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ระบบ/กระบวนการ/ลำดับขั้น) </w:t>
      </w:r>
      <w:r w:rsidRPr="00811A40">
        <w:rPr>
          <w:rFonts w:ascii="TH SarabunIT๙" w:hAnsi="TH SarabunIT๙" w:cs="TH SarabunIT๙"/>
          <w:sz w:val="32"/>
          <w:szCs w:val="32"/>
        </w:rPr>
        <w:t>5) Staff (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บุคคล) </w:t>
      </w:r>
      <w:r w:rsidRPr="00811A40">
        <w:rPr>
          <w:rFonts w:ascii="TH SarabunIT๙" w:hAnsi="TH SarabunIT๙" w:cs="TH SarabunIT๙"/>
          <w:sz w:val="32"/>
          <w:szCs w:val="32"/>
        </w:rPr>
        <w:t>6) Skill (</w:t>
      </w:r>
      <w:r w:rsidRPr="00811A40">
        <w:rPr>
          <w:rFonts w:ascii="TH SarabunIT๙" w:hAnsi="TH SarabunIT๙" w:cs="TH SarabunIT๙"/>
          <w:sz w:val="32"/>
          <w:szCs w:val="32"/>
          <w:cs/>
        </w:rPr>
        <w:t xml:space="preserve">ทักษะ) และ </w:t>
      </w:r>
      <w:r w:rsidRPr="00811A40">
        <w:rPr>
          <w:rFonts w:ascii="TH SarabunIT๙" w:hAnsi="TH SarabunIT๙" w:cs="TH SarabunIT๙"/>
          <w:sz w:val="32"/>
          <w:szCs w:val="32"/>
        </w:rPr>
        <w:t>7) Shared Value (</w:t>
      </w:r>
      <w:r w:rsidRPr="00811A40">
        <w:rPr>
          <w:rFonts w:ascii="TH SarabunIT๙" w:hAnsi="TH SarabunIT๙" w:cs="TH SarabunIT๙"/>
          <w:sz w:val="32"/>
          <w:szCs w:val="32"/>
          <w:cs/>
        </w:rPr>
        <w:t>ค่านิยมร่วม) โดยวัดในระดับความสำคัญที่ผู้ปฏิบัติโดยเฉพาะหัวหน้าสำนัก/ผู้อำนวยการกอง/หัวหน้าฝ่าย โดยให้ระดับความสำคัญและแนวทางแก้ไข/ปรังปรุงด้วย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1A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ระดับความสำคัญตาม </w:t>
      </w:r>
      <w:r w:rsidRPr="00811A40">
        <w:rPr>
          <w:rFonts w:ascii="TH SarabunIT๙" w:hAnsi="TH SarabunIT๙" w:cs="TH SarabunIT๙"/>
          <w:b/>
          <w:bCs/>
          <w:sz w:val="32"/>
          <w:szCs w:val="32"/>
        </w:rPr>
        <w:t xml:space="preserve">7S </w:t>
      </w:r>
      <w:r w:rsidRPr="00811A40">
        <w:rPr>
          <w:rFonts w:ascii="TH SarabunIT๙" w:hAnsi="TH SarabunIT๙" w:cs="TH SarabunIT๙"/>
          <w:b/>
          <w:bCs/>
          <w:sz w:val="32"/>
          <w:szCs w:val="32"/>
          <w:cs/>
        </w:rPr>
        <w:t>ให้คะแนนได้ตามเกณฑ์นี้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1) Strategy (</w:t>
      </w:r>
      <w:r w:rsidRPr="00811A40">
        <w:rPr>
          <w:rFonts w:ascii="TH SarabunIT๙" w:hAnsi="TH SarabunIT๙" w:cs="TH SarabunIT๙"/>
          <w:sz w:val="32"/>
          <w:szCs w:val="32"/>
          <w:cs/>
        </w:rPr>
        <w:t>กลยุทธ์) แผน/ยุทธศาสตร์ หมายถึงการกำหนดยุทธศาสตร์/กลยุทธ์/แผนงาน และ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การนำไปใช้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2) Structure (</w:t>
      </w:r>
      <w:r w:rsidRPr="00811A40">
        <w:rPr>
          <w:rFonts w:ascii="TH SarabunIT๙" w:hAnsi="TH SarabunIT๙" w:cs="TH SarabunIT๙"/>
          <w:sz w:val="32"/>
          <w:szCs w:val="32"/>
          <w:cs/>
        </w:rPr>
        <w:t>โครงสร้าง) อำนาจหน้าที่ หมายถึง การใช้อำนาจ หน้าที่ที่ถูกต้อง และดำเนินการ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เป็นไปตามโครงสร้างขององค์การบริหารส่วนตำบลเก้าเอ็นพียูเก้า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3) Style (</w:t>
      </w:r>
      <w:r w:rsidRPr="00811A40">
        <w:rPr>
          <w:rFonts w:ascii="TH SarabunIT๙" w:hAnsi="TH SarabunIT๙" w:cs="TH SarabunIT๙"/>
          <w:sz w:val="32"/>
          <w:szCs w:val="32"/>
          <w:cs/>
        </w:rPr>
        <w:t>รูปแบบ) รูปแบบบริหาร หมายถึงมีรูปแบบการบริหารที่ชัดเจนและสามารถปรับเปลี่ยน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ได้ตามความเหมาะสม/ไม่ใช่ส่วนตัว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4) System (</w:t>
      </w:r>
      <w:r w:rsidRPr="00811A40">
        <w:rPr>
          <w:rFonts w:ascii="TH SarabunIT๙" w:hAnsi="TH SarabunIT๙" w:cs="TH SarabunIT๙"/>
          <w:sz w:val="32"/>
          <w:szCs w:val="32"/>
          <w:cs/>
        </w:rPr>
        <w:t>ระบบ) กระบวนการ/ลำดับขั้น หมายถึง เป็นไปตามระบบ ตามกระบวนการที่ถูกต้องที่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กฎหมาย ระเบียบ หนังสือราชการกำหนดไว้</w:t>
      </w:r>
    </w:p>
    <w:p w:rsid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5) Staff (</w:t>
      </w:r>
      <w:r w:rsidRPr="00811A40">
        <w:rPr>
          <w:rFonts w:ascii="TH SarabunIT๙" w:hAnsi="TH SarabunIT๙" w:cs="TH SarabunIT๙"/>
          <w:sz w:val="32"/>
          <w:szCs w:val="32"/>
          <w:cs/>
        </w:rPr>
        <w:t>บุคคล) หมายถึง ให้ความสำคัญกับข้าราชการ/พนักงานในการดำเนินการตาม</w:t>
      </w:r>
    </w:p>
    <w:p w:rsidR="003F6550" w:rsidRPr="00811A40" w:rsidRDefault="003F6550" w:rsidP="003F6550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30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แผนพัฒนาท้องถิ่น การดำเนินการตามแผนการดำเนินงานที่กำหนดไว้และเสริมสร้างความรู้ด้วย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6) Skill (</w:t>
      </w:r>
      <w:r w:rsidRPr="00811A40">
        <w:rPr>
          <w:rFonts w:ascii="TH SarabunIT๙" w:hAnsi="TH SarabunIT๙" w:cs="TH SarabunIT๙"/>
          <w:sz w:val="32"/>
          <w:szCs w:val="32"/>
          <w:cs/>
        </w:rPr>
        <w:t>ทักษะ) หมายถึง ให้ใช้ความรู้ ความสามารถอย่างเต็มที่ในการดำเนินการ ให้สำนัก/กอง/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ฝ่าย ได้วิเคราะห์เป้าหมาย (ผลผลิตของโครงการ) อย่างชัดเจน กำหนดวัตถุประสงค์ให้สอดคล้องกับโครงการ ฯลฯ ซึ่ง</w:t>
      </w:r>
    </w:p>
    <w:p w:rsidR="00811A40" w:rsidRPr="00811A40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A40">
        <w:rPr>
          <w:rFonts w:ascii="TH SarabunIT๙" w:hAnsi="TH SarabunIT๙" w:cs="TH SarabunIT๙"/>
          <w:sz w:val="32"/>
          <w:szCs w:val="32"/>
          <w:cs/>
        </w:rPr>
        <w:t>ข้าราชการท้องถิ่นมีความรู้ ความสามารถเด่นชัดอยู่แล้ว</w:t>
      </w:r>
    </w:p>
    <w:p w:rsidR="00811A40" w:rsidRPr="00CD094E" w:rsidRDefault="00811A40" w:rsidP="00811A40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11A40">
        <w:rPr>
          <w:rFonts w:ascii="TH SarabunIT๙" w:hAnsi="TH SarabunIT๙" w:cs="TH SarabunIT๙"/>
          <w:sz w:val="32"/>
          <w:szCs w:val="32"/>
        </w:rPr>
        <w:t>7) Shared Value (</w:t>
      </w:r>
      <w:r w:rsidRPr="00811A40">
        <w:rPr>
          <w:rFonts w:ascii="TH SarabunIT๙" w:hAnsi="TH SarabunIT๙" w:cs="TH SarabunIT๙"/>
          <w:sz w:val="32"/>
          <w:szCs w:val="32"/>
          <w:cs/>
        </w:rPr>
        <w:t>ค่านิยมร่วม) หมายความว่า มีจิตใจร่วม ความสัมพันธ์ที่เป็นค่านิยมที่ดี เพื่อให้</w:t>
      </w:r>
      <w:r w:rsidR="00A67AFF" w:rsidRPr="00A67AFF">
        <w:rPr>
          <w:rFonts w:ascii="TH SarabunIT๙" w:hAnsi="TH SarabunIT๙" w:cs="TH SarabunIT๙"/>
          <w:sz w:val="32"/>
          <w:szCs w:val="32"/>
          <w:cs/>
        </w:rPr>
        <w:t>เกิดการพัฒนาท้องถิ่นอย่างยั่งยืน ให้ข้อมูลที่ดีและเป็นจริงที่เกิดจากค่านิยมการทำงานที่โปร่งใส</w:t>
      </w: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B8D" w:rsidRDefault="00654B8D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A3484" wp14:editId="333DA2B7">
                <wp:simplePos x="0" y="0"/>
                <wp:positionH relativeFrom="column">
                  <wp:posOffset>5414645</wp:posOffset>
                </wp:positionH>
                <wp:positionV relativeFrom="paragraph">
                  <wp:posOffset>143510</wp:posOffset>
                </wp:positionV>
                <wp:extent cx="9525" cy="304800"/>
                <wp:effectExtent l="0" t="0" r="2857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35pt,11.3pt" to="427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" strokecolor="#4579b8 [3044]"/>
            </w:pict>
          </mc:Fallback>
        </mc:AlternateContent>
      </w: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35FE" w:rsidRDefault="00B035F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59E" w:rsidRDefault="0001759E" w:rsidP="00130365">
      <w:pPr>
        <w:tabs>
          <w:tab w:val="left" w:pos="567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3F6550" w:rsidP="003F6550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31</w:t>
      </w:r>
    </w:p>
    <w:p w:rsidR="00200B2B" w:rsidRPr="000B555A" w:rsidRDefault="000B555A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0B555A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4</w:t>
      </w:r>
    </w:p>
    <w:p w:rsidR="00200B2B" w:rsidRDefault="000B555A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IDFont+F3" w:cs="CIDFont+F3" w:hint="cs"/>
          <w:sz w:val="30"/>
          <w:szCs w:val="30"/>
          <w:cs/>
        </w:rPr>
        <w:t>สรุปผล</w:t>
      </w:r>
      <w:r>
        <w:rPr>
          <w:rFonts w:ascii="CIDFont+F3" w:cs="CIDFont+F3"/>
          <w:sz w:val="30"/>
          <w:szCs w:val="30"/>
        </w:rPr>
        <w:t xml:space="preserve"> </w:t>
      </w:r>
      <w:r>
        <w:rPr>
          <w:rFonts w:ascii="CIDFont+F3" w:cs="CIDFont+F3" w:hint="cs"/>
          <w:sz w:val="30"/>
          <w:szCs w:val="30"/>
          <w:cs/>
        </w:rPr>
        <w:t>ข้อสังเกตและข้อเสนอแนะ</w:t>
      </w: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555A">
        <w:rPr>
          <w:rFonts w:ascii="TH SarabunIT๙" w:hAnsi="TH SarabunIT๙" w:cs="TH SarabunIT๙"/>
          <w:b/>
          <w:bCs/>
          <w:sz w:val="32"/>
          <w:szCs w:val="32"/>
          <w:cs/>
        </w:rPr>
        <w:t>๔.๑ สรุปผลการดำเนินงานประจำปี 2566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555A">
        <w:rPr>
          <w:rFonts w:ascii="TH SarabunIT๙" w:hAnsi="TH SarabunIT๙" w:cs="TH SarabunIT๙"/>
          <w:b/>
          <w:bCs/>
          <w:sz w:val="32"/>
          <w:szCs w:val="32"/>
          <w:cs/>
        </w:rPr>
        <w:t>1.1 ความสำเร็จการพัฒนาตามยุทธศาสตร์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เทศบาลตำบลทุ่งผึ้ง</w:t>
      </w:r>
      <w:r w:rsidRPr="000B55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B555A">
        <w:rPr>
          <w:rFonts w:ascii="TH SarabunIT๙" w:hAnsi="TH SarabunIT๙" w:cs="TH SarabunIT๙"/>
          <w:sz w:val="32"/>
          <w:szCs w:val="32"/>
          <w:cs/>
        </w:rPr>
        <w:t>ได้กำหนดประเด็นยุทธศาสตร์การพัฒนาท้องถิ่นตามแผนพัฒนา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555A">
        <w:rPr>
          <w:rFonts w:ascii="TH SarabunIT๙" w:hAnsi="TH SarabunIT๙" w:cs="TH SarabunIT๙"/>
          <w:sz w:val="32"/>
          <w:szCs w:val="32"/>
          <w:cs/>
        </w:rPr>
        <w:t>ท้องถิ่น (พ.ศ. 2566 - 2570) ประจำปีงบประมาณ พ.ศ. 2566 จำนวน 5 ยุทธศาสตร์ ประกอบด้วย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55A">
        <w:rPr>
          <w:rFonts w:ascii="TH SarabunIT๙" w:hAnsi="TH SarabunIT๙" w:cs="TH SarabunIT๙"/>
          <w:sz w:val="32"/>
          <w:szCs w:val="32"/>
          <w:cs/>
        </w:rPr>
        <w:t>ยุทธศาสตร์ที่ ๑ การพัฒนาด้านโครงสร้างพื้นฐาน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55A">
        <w:rPr>
          <w:rFonts w:ascii="TH SarabunIT๙" w:hAnsi="TH SarabunIT๙" w:cs="TH SarabunIT๙"/>
          <w:sz w:val="32"/>
          <w:szCs w:val="32"/>
          <w:cs/>
        </w:rPr>
        <w:t>ยุทธศาสตร์ที่ ๒ การพัฒนาด้านการอนุรักษ์ธรรมชาติและสิ่งแวดล้อม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55A">
        <w:rPr>
          <w:rFonts w:ascii="TH SarabunIT๙" w:hAnsi="TH SarabunIT๙" w:cs="TH SarabunIT๙"/>
          <w:sz w:val="32"/>
          <w:szCs w:val="32"/>
          <w:cs/>
        </w:rPr>
        <w:t>ยุทธศาสตร์ที่ ๓ การพัฒนาด้านสังคม/ชุมชนและการรักษาความสงบเรียบร้อย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55A">
        <w:rPr>
          <w:rFonts w:ascii="TH SarabunIT๙" w:hAnsi="TH SarabunIT๙" w:cs="TH SarabunIT๙"/>
          <w:sz w:val="32"/>
          <w:szCs w:val="32"/>
          <w:cs/>
        </w:rPr>
        <w:t>ยุทธศาสตร์ที่ ๔ การพัฒนาด้านการพัฒนาเศรษฐกิจ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555A">
        <w:rPr>
          <w:rFonts w:ascii="TH SarabunIT๙" w:hAnsi="TH SarabunIT๙" w:cs="TH SarabunIT๙"/>
          <w:sz w:val="32"/>
          <w:szCs w:val="32"/>
          <w:cs/>
        </w:rPr>
        <w:t>ยุทธศาสตร์ที่ ๕ การพัฒนาด้านการบริหารและ</w:t>
      </w:r>
      <w:r w:rsidR="006E0CC3">
        <w:rPr>
          <w:rFonts w:ascii="TH SarabunIT๙" w:hAnsi="TH SarabunIT๙" w:cs="TH SarabunIT๙" w:hint="cs"/>
          <w:sz w:val="32"/>
          <w:szCs w:val="32"/>
          <w:cs/>
        </w:rPr>
        <w:t>พัฒนาองค์กร</w:t>
      </w:r>
    </w:p>
    <w:p w:rsidR="000B555A" w:rsidRPr="00040B4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40B4A">
        <w:rPr>
          <w:rFonts w:ascii="TH SarabunIT๙" w:hAnsi="TH SarabunIT๙" w:cs="TH SarabunIT๙"/>
          <w:b/>
          <w:bCs/>
          <w:sz w:val="32"/>
          <w:szCs w:val="32"/>
          <w:cs/>
        </w:rPr>
        <w:t>1.1.1 ผลจากการประเมินให้คะแนนของคณะกรรมการติดตามและประเมินผลแผนพัฒนาท้องถิ่น</w:t>
      </w:r>
    </w:p>
    <w:p w:rsidR="000B555A" w:rsidRPr="000B555A" w:rsidRDefault="000B555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555A">
        <w:rPr>
          <w:rFonts w:ascii="TH SarabunIT๙" w:hAnsi="TH SarabunIT๙" w:cs="TH SarabunIT๙"/>
          <w:sz w:val="32"/>
          <w:szCs w:val="32"/>
          <w:cs/>
        </w:rPr>
        <w:t>ความสำเร็จจากผลการประเมินการให้คะแนนการติดและประเมินผลยุทธศาสตร์เพื่อความสอดคล้องแผนพัฒนาท้องถิ่น ประจำปีงบประมาณ พ.ศ. 2566 ผลเป็นดังนี้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1) ยุทธศาสตร์ขององค์กรปกครองส่วนท้องถิ่น คะแนนเต็ม 10 ได้ 10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2) ยุทธศาสตร์ขององค์กรปกครองส่วนท้องถิ่นในเขตจังหวัด คะแนนเต็ม 10 ได้ 10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3) ยุทธศาสตร์จังหวัด คะแนนเต็ม 10 ได้ 10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4) วิสัยทัศน์ คะแนนเต็ม 5 ได้ 5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5) กลยุทธ์ คะแนนเต็ม 5 ได้ 4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6) เป้าประสงค์ของแต่ละประเด็นกลยุทธ์ คะแนนเต็ม 5 ได้ 4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7) จุดยืนทางยุทธศาสตร์ คะแนนเต็ม 5 ได้ 4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8) แผนงาน คะแนนเต็ม 5 ได้ 5 คะแนน</w:t>
      </w:r>
    </w:p>
    <w:p w:rsidR="000B555A" w:rsidRPr="000B555A" w:rsidRDefault="000800E9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9) ความเชื่อมโยงของยุทธศาสตร์ในภาพรวม คะแนนเต็ม 5 ได้ 4 คะแนน</w:t>
      </w:r>
    </w:p>
    <w:p w:rsidR="000B555A" w:rsidRPr="000B555A" w:rsidRDefault="00B93C27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จากผลคะแนนการติดและประเมินผลยุทธศาสตร์เพื่อความสอดคล้องแผนพัฒนาท้องถิ่น ประจำปี</w:t>
      </w:r>
    </w:p>
    <w:p w:rsidR="000B555A" w:rsidRPr="000B555A" w:rsidRDefault="000B555A" w:rsidP="00B93C27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555A">
        <w:rPr>
          <w:rFonts w:ascii="TH SarabunIT๙" w:hAnsi="TH SarabunIT๙" w:cs="TH SarabunIT๙"/>
          <w:sz w:val="32"/>
          <w:szCs w:val="32"/>
          <w:cs/>
        </w:rPr>
        <w:t>งบประมาณ พ.ศ. 2566 ที่คณะกรรมการติดตามและประเมินผลแผนพัฒนาท้องถิ่นของ</w:t>
      </w:r>
      <w:r w:rsidR="00B93C27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0B555A">
        <w:rPr>
          <w:rFonts w:ascii="TH SarabunIT๙" w:hAnsi="TH SarabunIT๙" w:cs="TH SarabunIT๙"/>
          <w:sz w:val="32"/>
          <w:szCs w:val="32"/>
          <w:cs/>
        </w:rPr>
        <w:t xml:space="preserve"> ได้ให้คะแนนจากคะแนนเต็ม 60 คะแนน ได้รับคะแนน 56.00 คะแนน หรือคิดเป็นร้อยละ </w:t>
      </w:r>
      <w:r w:rsidR="00B93C27">
        <w:rPr>
          <w:rFonts w:ascii="TH SarabunIT๙" w:hAnsi="TH SarabunIT๙" w:cs="TH SarabunIT๙" w:hint="cs"/>
          <w:sz w:val="32"/>
          <w:szCs w:val="32"/>
          <w:cs/>
        </w:rPr>
        <w:t>92</w:t>
      </w:r>
    </w:p>
    <w:p w:rsidR="000B555A" w:rsidRPr="00040B4A" w:rsidRDefault="00040B4A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40B4A">
        <w:rPr>
          <w:rFonts w:ascii="TH SarabunIT๙" w:hAnsi="TH SarabunIT๙" w:cs="TH SarabunIT๙"/>
          <w:b/>
          <w:bCs/>
          <w:sz w:val="32"/>
          <w:szCs w:val="32"/>
          <w:cs/>
        </w:rPr>
        <w:t>1.1.2 ผลจากการนำไปจัดทำงบประมาณรายจ่ายจริงตามยุทธศาสตร์</w:t>
      </w:r>
    </w:p>
    <w:p w:rsidR="00200B2B" w:rsidRPr="000B555A" w:rsidRDefault="003A7F24" w:rsidP="000B555A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 xml:space="preserve">ความสำเร็จในเชิงประเด็นยุทธศาสตร์ที่นำแผนพัฒนาท้องถิ่นไปจัดทำงบประมาณรายจ่ายประจำปีงบประมาณ พ.ศ. 2566 โดยผลจากการนำไปจัดทำงบประมาณรายจ่ายจริงนั้นประกอบด้วยประเด็นยุทธศาสตร์ โครงการในแผนพัฒนาท้องถิ่น โดยเฉพาะประจำปี พ.ศ. 2566 จำนวน </w:t>
      </w:r>
      <w:r>
        <w:rPr>
          <w:rFonts w:ascii="TH SarabunIT๙" w:hAnsi="TH SarabunIT๙" w:cs="TH SarabunIT๙"/>
          <w:sz w:val="32"/>
          <w:szCs w:val="32"/>
        </w:rPr>
        <w:t>203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 xml:space="preserve"> โครงการ/จำนวนเงิน</w:t>
      </w:r>
      <w:r>
        <w:rPr>
          <w:rFonts w:ascii="TH SarabunIT๙" w:hAnsi="TH SarabunIT๙" w:cs="TH SarabunIT๙"/>
          <w:sz w:val="32"/>
          <w:szCs w:val="32"/>
        </w:rPr>
        <w:t xml:space="preserve"> 234,734,200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 xml:space="preserve"> บาท โครงการใน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 ประจำปีงบประมาณ พ.ศ.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จำนวน 6</w:t>
      </w:r>
      <w:r w:rsidR="00B83BB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 xml:space="preserve"> โครงการ/จำนวนเงิน </w:t>
      </w:r>
      <w:r>
        <w:rPr>
          <w:rFonts w:ascii="TH SarabunIT๙" w:hAnsi="TH SarabunIT๙" w:cs="TH SarabunIT๙"/>
          <w:sz w:val="32"/>
          <w:szCs w:val="32"/>
        </w:rPr>
        <w:t>16,9</w:t>
      </w:r>
      <w:r w:rsidR="004375F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8,166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 xml:space="preserve"> บาท การดำเนินการจริง จำนวน </w:t>
      </w:r>
      <w:r>
        <w:rPr>
          <w:rFonts w:ascii="TH SarabunIT๙" w:hAnsi="TH SarabunIT๙" w:cs="TH SarabunIT๙"/>
          <w:sz w:val="32"/>
          <w:szCs w:val="32"/>
        </w:rPr>
        <w:t xml:space="preserve">36 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>โครงการ/จำนวนเงิน</w:t>
      </w:r>
      <w:r>
        <w:rPr>
          <w:rFonts w:ascii="TH SarabunIT๙" w:hAnsi="TH SarabunIT๙" w:cs="TH SarabunIT๙"/>
          <w:sz w:val="32"/>
          <w:szCs w:val="32"/>
        </w:rPr>
        <w:t xml:space="preserve"> 14,1</w:t>
      </w:r>
      <w:r w:rsidR="004375F1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/>
          <w:sz w:val="32"/>
          <w:szCs w:val="32"/>
        </w:rPr>
        <w:t>,</w:t>
      </w:r>
      <w:r w:rsidR="004375F1">
        <w:rPr>
          <w:rFonts w:ascii="TH SarabunIT๙" w:hAnsi="TH SarabunIT๙" w:cs="TH SarabunIT๙" w:hint="cs"/>
          <w:sz w:val="32"/>
          <w:szCs w:val="32"/>
          <w:cs/>
        </w:rPr>
        <w:t>954</w:t>
      </w:r>
      <w:r w:rsidR="000B555A" w:rsidRPr="000B555A">
        <w:rPr>
          <w:rFonts w:ascii="TH SarabunIT๙" w:hAnsi="TH SarabunIT๙" w:cs="TH SarabunIT๙"/>
          <w:sz w:val="32"/>
          <w:szCs w:val="32"/>
          <w:cs/>
        </w:rPr>
        <w:t xml:space="preserve"> บาท ดังแสดงรายการตามตารางนี้</w:t>
      </w: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EB" w:rsidRDefault="009C36E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EB" w:rsidRDefault="009C36E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EB" w:rsidRDefault="009C36E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6550" w:rsidRDefault="003F6550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6EB" w:rsidRPr="003F6550" w:rsidRDefault="003F6550" w:rsidP="003F6550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F6550">
        <w:rPr>
          <w:rFonts w:ascii="TH SarabunIT๙" w:hAnsi="TH SarabunIT๙" w:cs="TH SarabunIT๙" w:hint="cs"/>
          <w:sz w:val="32"/>
          <w:szCs w:val="32"/>
          <w:cs/>
        </w:rPr>
        <w:lastRenderedPageBreak/>
        <w:t>32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040"/>
        <w:gridCol w:w="1854"/>
      </w:tblGrid>
      <w:tr w:rsidR="009C36EB" w:rsidTr="009C36EB">
        <w:trPr>
          <w:trHeight w:val="390"/>
        </w:trPr>
        <w:tc>
          <w:tcPr>
            <w:tcW w:w="6062" w:type="dxa"/>
            <w:vMerge w:val="restart"/>
          </w:tcPr>
          <w:p w:rsidR="009C36EB" w:rsidRDefault="009C36E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94" w:type="dxa"/>
            <w:gridSpan w:val="2"/>
          </w:tcPr>
          <w:p w:rsidR="009C36EB" w:rsidRDefault="009C36E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2566</w:t>
            </w:r>
          </w:p>
        </w:tc>
      </w:tr>
      <w:tr w:rsidR="009C36EB" w:rsidTr="009C36EB">
        <w:trPr>
          <w:trHeight w:val="345"/>
        </w:trPr>
        <w:tc>
          <w:tcPr>
            <w:tcW w:w="6062" w:type="dxa"/>
            <w:vMerge/>
          </w:tcPr>
          <w:p w:rsidR="009C36EB" w:rsidRDefault="009C36E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0" w:type="dxa"/>
          </w:tcPr>
          <w:p w:rsidR="009C36EB" w:rsidRPr="009C36EB" w:rsidRDefault="009C36E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54" w:type="dxa"/>
          </w:tcPr>
          <w:p w:rsidR="009C36EB" w:rsidRPr="009C36EB" w:rsidRDefault="009C36E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3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9C36EB" w:rsidTr="009C36EB">
        <w:trPr>
          <w:trHeight w:val="345"/>
        </w:trPr>
        <w:tc>
          <w:tcPr>
            <w:tcW w:w="6062" w:type="dxa"/>
          </w:tcPr>
          <w:p w:rsidR="009C36EB" w:rsidRPr="005F2544" w:rsidRDefault="009C36EB" w:rsidP="009C36E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ยุทธศาสตร์ด้านโครงสร้างพื้นฐาน</w:t>
            </w:r>
          </w:p>
        </w:tc>
        <w:tc>
          <w:tcPr>
            <w:tcW w:w="2040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54" w:type="dxa"/>
          </w:tcPr>
          <w:p w:rsidR="009C36EB" w:rsidRPr="005F2544" w:rsidRDefault="00700D1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936,600</w:t>
            </w:r>
          </w:p>
        </w:tc>
      </w:tr>
      <w:tr w:rsidR="009C36EB" w:rsidTr="009C36EB">
        <w:trPr>
          <w:trHeight w:val="345"/>
        </w:trPr>
        <w:tc>
          <w:tcPr>
            <w:tcW w:w="6062" w:type="dxa"/>
          </w:tcPr>
          <w:p w:rsidR="009C36EB" w:rsidRPr="005F2544" w:rsidRDefault="009C36EB" w:rsidP="009C36E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2040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54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C36EB" w:rsidTr="009C36EB">
        <w:trPr>
          <w:trHeight w:val="345"/>
        </w:trPr>
        <w:tc>
          <w:tcPr>
            <w:tcW w:w="6062" w:type="dxa"/>
          </w:tcPr>
          <w:p w:rsidR="009C36EB" w:rsidRPr="005F2544" w:rsidRDefault="009C36EB" w:rsidP="009C36E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ยุทธศาสตร์ด้านการพัฒนาสังคม/ชุมชนและการรักษาความสงบเรียบร้อย</w:t>
            </w:r>
          </w:p>
        </w:tc>
        <w:tc>
          <w:tcPr>
            <w:tcW w:w="2040" w:type="dxa"/>
          </w:tcPr>
          <w:p w:rsidR="009C36EB" w:rsidRPr="005F2544" w:rsidRDefault="005F2544" w:rsidP="00700D1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00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54" w:type="dxa"/>
          </w:tcPr>
          <w:p w:rsidR="009C36EB" w:rsidRPr="005F2544" w:rsidRDefault="00700D1B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13,844,666</w:t>
            </w:r>
          </w:p>
        </w:tc>
      </w:tr>
      <w:tr w:rsidR="009C36EB" w:rsidTr="009C36EB">
        <w:trPr>
          <w:trHeight w:val="345"/>
        </w:trPr>
        <w:tc>
          <w:tcPr>
            <w:tcW w:w="6062" w:type="dxa"/>
          </w:tcPr>
          <w:p w:rsidR="009C36EB" w:rsidRPr="005F2544" w:rsidRDefault="009C36EB" w:rsidP="009C36E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ยุทธศาสตร์ด้านเศรษฐกิจ</w:t>
            </w:r>
          </w:p>
        </w:tc>
        <w:tc>
          <w:tcPr>
            <w:tcW w:w="2040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4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18,375</w:t>
            </w:r>
          </w:p>
        </w:tc>
      </w:tr>
      <w:tr w:rsidR="009C36EB" w:rsidTr="009C36EB">
        <w:trPr>
          <w:trHeight w:val="345"/>
        </w:trPr>
        <w:tc>
          <w:tcPr>
            <w:tcW w:w="6062" w:type="dxa"/>
          </w:tcPr>
          <w:p w:rsidR="009C36EB" w:rsidRPr="005F2544" w:rsidRDefault="009C36EB" w:rsidP="009C36EB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ยุทธศาสตร์ด้านการบริหาร และพัฒนาองค์กร</w:t>
            </w:r>
          </w:p>
        </w:tc>
        <w:tc>
          <w:tcPr>
            <w:tcW w:w="2040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54" w:type="dxa"/>
          </w:tcPr>
          <w:p w:rsidR="009C36EB" w:rsidRPr="005F2544" w:rsidRDefault="005F2544" w:rsidP="00200B2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57,055</w:t>
            </w:r>
          </w:p>
        </w:tc>
      </w:tr>
      <w:tr w:rsidR="00ED22CB" w:rsidTr="009C36EB">
        <w:trPr>
          <w:trHeight w:val="345"/>
        </w:trPr>
        <w:tc>
          <w:tcPr>
            <w:tcW w:w="6062" w:type="dxa"/>
          </w:tcPr>
          <w:p w:rsidR="00ED22CB" w:rsidRPr="005F2544" w:rsidRDefault="00ED22CB" w:rsidP="00ED22C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40" w:type="dxa"/>
          </w:tcPr>
          <w:p w:rsidR="00ED22CB" w:rsidRPr="005F2544" w:rsidRDefault="00FD142C" w:rsidP="00700D1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0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54" w:type="dxa"/>
          </w:tcPr>
          <w:p w:rsidR="00ED22CB" w:rsidRPr="005F2544" w:rsidRDefault="00700D1B" w:rsidP="00700D1B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14,856,696</w:t>
            </w:r>
          </w:p>
        </w:tc>
      </w:tr>
    </w:tbl>
    <w:p w:rsidR="009C36EB" w:rsidRDefault="009C36E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5E1C" w:rsidRPr="002F5E1C" w:rsidRDefault="002F5E1C" w:rsidP="002F5E1C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5E1C">
        <w:rPr>
          <w:rFonts w:ascii="TH SarabunIT๙" w:hAnsi="TH SarabunIT๙" w:cs="TH SarabunIT๙"/>
          <w:b/>
          <w:bCs/>
          <w:sz w:val="32"/>
          <w:szCs w:val="32"/>
          <w:cs/>
        </w:rPr>
        <w:t>1.2 การวัดผลในเชิงปริมาณและเชิงคุณภาพ</w:t>
      </w:r>
    </w:p>
    <w:p w:rsidR="002F5E1C" w:rsidRDefault="002F5E1C" w:rsidP="002F5E1C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5E1C">
        <w:rPr>
          <w:rFonts w:ascii="TH SarabunIT๙" w:hAnsi="TH SarabunIT๙" w:cs="TH SarabunIT๙"/>
          <w:sz w:val="32"/>
          <w:szCs w:val="32"/>
          <w:cs/>
        </w:rPr>
        <w:t>จำนวนโครงการ กิจกรรม งานต่าง ๆ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2F5E1C">
        <w:rPr>
          <w:rFonts w:ascii="TH SarabunIT๙" w:hAnsi="TH SarabunIT๙" w:cs="TH SarabunIT๙"/>
          <w:sz w:val="32"/>
          <w:szCs w:val="32"/>
          <w:cs/>
        </w:rPr>
        <w:t xml:space="preserve"> ที่ปรากฏในแผนพัฒนาท้องถิ่น (พ.ศ. 2566 - 2570) ประจำปีงบประมาณ พ.ศ. 2566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2F5E1C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F5E1C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 </w:t>
      </w:r>
      <w:r>
        <w:rPr>
          <w:rFonts w:ascii="TH SarabunIT๙" w:hAnsi="TH SarabunIT๙" w:cs="TH SarabunIT๙"/>
          <w:sz w:val="32"/>
          <w:szCs w:val="32"/>
        </w:rPr>
        <w:t>234,734,200</w:t>
      </w:r>
      <w:r w:rsidRPr="002F5E1C">
        <w:rPr>
          <w:rFonts w:ascii="TH SarabunIT๙" w:hAnsi="TH SarabunIT๙" w:cs="TH SarabunIT๙"/>
          <w:sz w:val="32"/>
          <w:szCs w:val="32"/>
          <w:cs/>
        </w:rPr>
        <w:t xml:space="preserve"> บาท และได้มีการนำมาจัดทำเป็นงบประมาณรายจ่าย และดำเนินการจริงเกิดผลในเชิงปริมาณและเชิงคุณภาพ </w:t>
      </w:r>
    </w:p>
    <w:p w:rsidR="00200B2B" w:rsidRDefault="002F5E1C" w:rsidP="002F5E1C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5E1C">
        <w:rPr>
          <w:rFonts w:ascii="TH SarabunIT๙" w:hAnsi="TH SarabunIT๙" w:cs="TH SarabunIT๙"/>
          <w:sz w:val="32"/>
          <w:szCs w:val="32"/>
          <w:cs/>
        </w:rPr>
        <w:t>สรุปรายละเอียดได้ตามตารางนี้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040"/>
        <w:gridCol w:w="1854"/>
      </w:tblGrid>
      <w:tr w:rsidR="004375F1" w:rsidTr="004375F1">
        <w:trPr>
          <w:trHeight w:val="390"/>
        </w:trPr>
        <w:tc>
          <w:tcPr>
            <w:tcW w:w="6062" w:type="dxa"/>
            <w:vMerge w:val="restart"/>
          </w:tcPr>
          <w:p w:rsidR="004375F1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040" w:type="dxa"/>
            <w:tcBorders>
              <w:bottom w:val="nil"/>
            </w:tcBorders>
          </w:tcPr>
          <w:p w:rsidR="004375F1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54" w:type="dxa"/>
            <w:tcBorders>
              <w:bottom w:val="nil"/>
            </w:tcBorders>
          </w:tcPr>
          <w:p w:rsidR="004375F1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งบประมาณตามเทศบัญญัติ</w:t>
            </w:r>
          </w:p>
        </w:tc>
      </w:tr>
      <w:tr w:rsidR="004375F1" w:rsidTr="004375F1">
        <w:trPr>
          <w:trHeight w:val="345"/>
        </w:trPr>
        <w:tc>
          <w:tcPr>
            <w:tcW w:w="6062" w:type="dxa"/>
            <w:vMerge/>
          </w:tcPr>
          <w:p w:rsidR="004375F1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375F1" w:rsidRPr="009C36EB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4375F1" w:rsidRPr="009C36EB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75F1" w:rsidTr="003B5090">
        <w:trPr>
          <w:trHeight w:val="345"/>
        </w:trPr>
        <w:tc>
          <w:tcPr>
            <w:tcW w:w="6062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ยุทธศาสตร์ด้านโครงสร้างพื้นฐาน</w:t>
            </w:r>
          </w:p>
        </w:tc>
        <w:tc>
          <w:tcPr>
            <w:tcW w:w="2040" w:type="dxa"/>
          </w:tcPr>
          <w:p w:rsidR="004375F1" w:rsidRPr="005F2544" w:rsidRDefault="00B83BBE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54" w:type="dxa"/>
          </w:tcPr>
          <w:p w:rsidR="004375F1" w:rsidRPr="005F2544" w:rsidRDefault="00434AD8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3,896,400</w:t>
            </w:r>
          </w:p>
        </w:tc>
      </w:tr>
      <w:tr w:rsidR="004375F1" w:rsidTr="003B5090">
        <w:trPr>
          <w:trHeight w:val="345"/>
        </w:trPr>
        <w:tc>
          <w:tcPr>
            <w:tcW w:w="6062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</w:p>
        </w:tc>
        <w:tc>
          <w:tcPr>
            <w:tcW w:w="2040" w:type="dxa"/>
          </w:tcPr>
          <w:p w:rsidR="004375F1" w:rsidRPr="005F2544" w:rsidRDefault="00B83BBE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4" w:type="dxa"/>
          </w:tcPr>
          <w:p w:rsidR="004375F1" w:rsidRPr="005F2544" w:rsidRDefault="00B83BBE" w:rsidP="00B83BBE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163,000</w:t>
            </w:r>
          </w:p>
        </w:tc>
      </w:tr>
      <w:tr w:rsidR="004375F1" w:rsidTr="003B5090">
        <w:trPr>
          <w:trHeight w:val="345"/>
        </w:trPr>
        <w:tc>
          <w:tcPr>
            <w:tcW w:w="6062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ยุทธศาสตร์ด้านการพัฒนาสังคม/ชุมชนและการรักษาความสงบเรียบร้อย</w:t>
            </w:r>
          </w:p>
        </w:tc>
        <w:tc>
          <w:tcPr>
            <w:tcW w:w="2040" w:type="dxa"/>
          </w:tcPr>
          <w:p w:rsidR="004375F1" w:rsidRPr="005F2544" w:rsidRDefault="00B83BBE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854" w:type="dxa"/>
          </w:tcPr>
          <w:p w:rsidR="004375F1" w:rsidRPr="005F2544" w:rsidRDefault="00B83BBE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14,091,666</w:t>
            </w:r>
          </w:p>
        </w:tc>
      </w:tr>
      <w:tr w:rsidR="004375F1" w:rsidTr="003B5090">
        <w:trPr>
          <w:trHeight w:val="345"/>
        </w:trPr>
        <w:tc>
          <w:tcPr>
            <w:tcW w:w="6062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ยุทธศาสตร์ด้านเศรษฐกิจ</w:t>
            </w:r>
          </w:p>
        </w:tc>
        <w:tc>
          <w:tcPr>
            <w:tcW w:w="2040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4" w:type="dxa"/>
          </w:tcPr>
          <w:p w:rsidR="004375F1" w:rsidRPr="005F2544" w:rsidRDefault="00B83BBE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4375F1" w:rsidTr="003B5090">
        <w:trPr>
          <w:trHeight w:val="345"/>
        </w:trPr>
        <w:tc>
          <w:tcPr>
            <w:tcW w:w="6062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ยุทธศาสตร์ด้านการบริหาร และพัฒนาองค์กร</w:t>
            </w:r>
          </w:p>
        </w:tc>
        <w:tc>
          <w:tcPr>
            <w:tcW w:w="2040" w:type="dxa"/>
          </w:tcPr>
          <w:p w:rsidR="004375F1" w:rsidRPr="005F2544" w:rsidRDefault="00434AD8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54" w:type="dxa"/>
          </w:tcPr>
          <w:p w:rsidR="004375F1" w:rsidRPr="005F2544" w:rsidRDefault="00434AD8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</w:tr>
      <w:tr w:rsidR="004375F1" w:rsidTr="003B5090">
        <w:trPr>
          <w:trHeight w:val="345"/>
        </w:trPr>
        <w:tc>
          <w:tcPr>
            <w:tcW w:w="6062" w:type="dxa"/>
          </w:tcPr>
          <w:p w:rsidR="004375F1" w:rsidRPr="005F2544" w:rsidRDefault="004375F1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40" w:type="dxa"/>
          </w:tcPr>
          <w:p w:rsidR="004375F1" w:rsidRPr="005F2544" w:rsidRDefault="00B83BBE" w:rsidP="00434AD8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34A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4" w:type="dxa"/>
          </w:tcPr>
          <w:p w:rsidR="004375F1" w:rsidRPr="005F2544" w:rsidRDefault="00434AD8" w:rsidP="003B5090">
            <w:pPr>
              <w:tabs>
                <w:tab w:val="left" w:pos="567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18,646,066</w:t>
            </w:r>
          </w:p>
        </w:tc>
      </w:tr>
    </w:tbl>
    <w:p w:rsidR="004375F1" w:rsidRPr="002F5E1C" w:rsidRDefault="004375F1" w:rsidP="002F5E1C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B2B" w:rsidRPr="0002393E" w:rsidRDefault="0002393E" w:rsidP="0002393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393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ได้ประกาศใช้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02393E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26 </w:t>
      </w:r>
      <w:r w:rsidRPr="0002393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พ</w:t>
      </w:r>
      <w:r w:rsidRPr="0002393E">
        <w:rPr>
          <w:rFonts w:ascii="TH SarabunIT๙" w:hAnsi="TH SarabunIT๙" w:cs="TH SarabunIT๙"/>
          <w:sz w:val="32"/>
          <w:szCs w:val="32"/>
        </w:rPr>
        <w:t>.</w:t>
      </w:r>
      <w:r w:rsidRPr="0002393E">
        <w:rPr>
          <w:rFonts w:ascii="TH SarabunIT๙" w:hAnsi="TH SarabunIT๙" w:cs="TH SarabunIT๙"/>
          <w:sz w:val="32"/>
          <w:szCs w:val="32"/>
          <w:cs/>
        </w:rPr>
        <w:t>ศ</w:t>
      </w:r>
      <w:r w:rsidRPr="0002393E">
        <w:rPr>
          <w:rFonts w:ascii="TH SarabunIT๙" w:hAnsi="TH SarabunIT๙" w:cs="TH SarabunIT๙"/>
          <w:sz w:val="32"/>
          <w:szCs w:val="32"/>
        </w:rPr>
        <w:t>.</w:t>
      </w:r>
      <w:r w:rsidRPr="0002393E">
        <w:rPr>
          <w:rFonts w:ascii="TH SarabunIT๙" w:hAnsi="TH SarabunIT๙" w:cs="TH SarabunIT๙"/>
          <w:sz w:val="32"/>
          <w:szCs w:val="32"/>
          <w:cs/>
        </w:rPr>
        <w:t>๒๕๖</w:t>
      </w:r>
      <w:r w:rsidRPr="0002393E">
        <w:rPr>
          <w:rFonts w:ascii="TH SarabunIT๙" w:hAnsi="TH SarabunIT๙" w:cs="TH SarabunIT๙"/>
          <w:sz w:val="32"/>
          <w:szCs w:val="32"/>
        </w:rPr>
        <w:t xml:space="preserve">5 </w:t>
      </w:r>
      <w:r w:rsidRPr="0002393E">
        <w:rPr>
          <w:rFonts w:ascii="TH SarabunIT๙" w:hAnsi="TH SarabunIT๙" w:cs="TH SarabunIT๙"/>
          <w:sz w:val="32"/>
          <w:szCs w:val="32"/>
          <w:cs/>
        </w:rPr>
        <w:t>โดยมีโครงการที่บรรจุอยู่ในข้อบัญญัติงบประมาณ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2393E">
        <w:rPr>
          <w:rFonts w:ascii="TH SarabunIT๙" w:hAnsi="TH SarabunIT๙" w:cs="TH SarabunIT๙"/>
          <w:sz w:val="32"/>
          <w:szCs w:val="32"/>
        </w:rPr>
        <w:t xml:space="preserve"> 6</w:t>
      </w:r>
      <w:r w:rsidR="00EC7D0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C7D07">
        <w:rPr>
          <w:rFonts w:ascii="TH SarabunIT๙" w:hAnsi="TH SarabunIT๙" w:cs="TH SarabunIT๙" w:hint="cs"/>
          <w:sz w:val="32"/>
          <w:szCs w:val="32"/>
          <w:cs/>
        </w:rPr>
        <w:t>18,646,066</w:t>
      </w:r>
      <w:r w:rsidRPr="0002393E">
        <w:rPr>
          <w:rFonts w:ascii="TH SarabunIT๙" w:hAnsi="TH SarabunIT๙" w:cs="TH SarabunIT๙"/>
          <w:sz w:val="32"/>
          <w:szCs w:val="32"/>
        </w:rPr>
        <w:t xml:space="preserve"> </w:t>
      </w:r>
      <w:r w:rsidRPr="0002393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08E6" w:rsidRPr="000808E6" w:rsidRDefault="000808E6" w:rsidP="000808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08E6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0808E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ความสำเร็จการพัฒนาตามโครงการพัฒนาท้องถิ่น</w:t>
      </w:r>
    </w:p>
    <w:p w:rsidR="00200B2B" w:rsidRPr="000808E6" w:rsidRDefault="000808E6" w:rsidP="000808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เทศบาลตำบลทุ่งผึ้ง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มีการใช้จ่ายงบประมาณในการดำเนินโครงการตาม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0808E6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โดยได้มีการก่อหนี้ผูกพัน</w:t>
      </w:r>
      <w:r w:rsidRPr="000808E6">
        <w:rPr>
          <w:rFonts w:ascii="TH SarabunIT๙" w:hAnsi="TH SarabunIT๙" w:cs="TH SarabunIT๙"/>
          <w:sz w:val="32"/>
          <w:szCs w:val="32"/>
        </w:rPr>
        <w:t>/</w:t>
      </w:r>
      <w:r w:rsidRPr="000808E6">
        <w:rPr>
          <w:rFonts w:ascii="TH SarabunIT๙" w:hAnsi="TH SarabunIT๙" w:cs="TH SarabunIT๙"/>
          <w:sz w:val="32"/>
          <w:szCs w:val="32"/>
          <w:cs/>
        </w:rPr>
        <w:t>ลงนามในสัญญา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รวม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EC7D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โครงการจำนวนเงิน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="00EC7D07">
        <w:rPr>
          <w:rFonts w:ascii="TH SarabunIT๙" w:hAnsi="TH SarabunIT๙" w:cs="TH SarabunIT๙" w:hint="cs"/>
          <w:sz w:val="32"/>
          <w:szCs w:val="32"/>
          <w:cs/>
        </w:rPr>
        <w:t>14,856,696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มีการเบิกจ่ายงบประมาณจำนวน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="00EC7D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/>
          <w:sz w:val="32"/>
          <w:szCs w:val="32"/>
        </w:rPr>
        <w:t>,</w:t>
      </w:r>
      <w:r w:rsidR="00EC7D07" w:rsidRPr="00EC7D07">
        <w:rPr>
          <w:rFonts w:ascii="TH SarabunIT๙" w:hAnsi="TH SarabunIT๙" w:cs="TH SarabunIT๙"/>
          <w:sz w:val="32"/>
          <w:szCs w:val="32"/>
        </w:rPr>
        <w:t xml:space="preserve"> </w:t>
      </w:r>
      <w:r w:rsidR="00EC7D07">
        <w:rPr>
          <w:rFonts w:ascii="TH SarabunIT๙" w:hAnsi="TH SarabunIT๙" w:cs="TH SarabunIT๙"/>
          <w:sz w:val="32"/>
          <w:szCs w:val="32"/>
        </w:rPr>
        <w:t>14,856,696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บาท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</w:t>
      </w:r>
      <w:r w:rsidRPr="000808E6">
        <w:rPr>
          <w:rFonts w:ascii="TH SarabunIT๙" w:hAnsi="TH SarabunIT๙" w:cs="TH SarabunIT๙"/>
          <w:sz w:val="32"/>
          <w:szCs w:val="32"/>
        </w:rPr>
        <w:t xml:space="preserve"> </w:t>
      </w:r>
      <w:r w:rsidRPr="000808E6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Default="00200B2B" w:rsidP="00200B2B">
      <w:pPr>
        <w:tabs>
          <w:tab w:val="left" w:pos="567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00B2B" w:rsidRPr="003F6550" w:rsidRDefault="003F6550" w:rsidP="003F6550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F6550">
        <w:rPr>
          <w:rFonts w:ascii="TH SarabunIT๙" w:hAnsi="TH SarabunIT๙" w:cs="TH SarabunIT๙" w:hint="cs"/>
          <w:sz w:val="32"/>
          <w:szCs w:val="32"/>
          <w:cs/>
        </w:rPr>
        <w:lastRenderedPageBreak/>
        <w:t>33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385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ที่ได้รับการแต่งตั้ง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ได้ท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การประชุมกันอย่างต่อเนื่อง ประกอบกับ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ได้ท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การออกส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รวจและรับฟัง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ความเห็นของประชาชนในพื้นที่ พร้อมออกแบบส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รวจความพึงพอใจของประชาชนในเขต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A0385">
        <w:rPr>
          <w:rFonts w:ascii="TH SarabunIT๙" w:hAnsi="TH SarabunIT๙" w:cs="TH SarabunIT๙"/>
          <w:sz w:val="32"/>
          <w:szCs w:val="32"/>
          <w:cs/>
        </w:rPr>
        <w:t>ต่อการบริหารพัฒนาในปีงบประมาณ พ.ศ.256</w:t>
      </w:r>
      <w:r w:rsidR="00D40957">
        <w:rPr>
          <w:rFonts w:ascii="TH SarabunIT๙" w:hAnsi="TH SarabunIT๙" w:cs="TH SarabunIT๙"/>
          <w:sz w:val="32"/>
          <w:szCs w:val="32"/>
        </w:rPr>
        <w:t>6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ระหว่างเดือนตุลาคม 256</w:t>
      </w:r>
      <w:r w:rsidR="00D40957">
        <w:rPr>
          <w:rFonts w:ascii="TH SarabunIT๙" w:hAnsi="TH SarabunIT๙" w:cs="TH SarabunIT๙"/>
          <w:sz w:val="32"/>
          <w:szCs w:val="32"/>
        </w:rPr>
        <w:t>5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ถึง กันยายน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385">
        <w:rPr>
          <w:rFonts w:ascii="TH SarabunIT๙" w:hAnsi="TH SarabunIT๙" w:cs="TH SarabunIT๙"/>
          <w:sz w:val="32"/>
          <w:szCs w:val="32"/>
          <w:cs/>
        </w:rPr>
        <w:t>256</w:t>
      </w:r>
      <w:r w:rsidR="00D40957">
        <w:rPr>
          <w:rFonts w:ascii="TH SarabunIT๙" w:hAnsi="TH SarabunIT๙" w:cs="TH SarabunIT๙"/>
          <w:sz w:val="32"/>
          <w:szCs w:val="32"/>
        </w:rPr>
        <w:t>6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ระยะเวลา 1 ปี ซึ่งเป็นการสอบถามความคิดเห็นของประชาชนต่อการพัฒนาด้านต่างๆ เพื่อติดตามและประเมินผลการด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เนินการตามแผนพัฒนาฯในภาพรวม และแยกตามยุทธศาสตร์การพัฒนาของ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โดยออกแบบสุ่มส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รวจ จ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นวน 5 ยุทธศาสตร์ ซึ่งแบ่งออกเป็น 2 ส่วนดังนี้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38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ข้อมูลทั่วไป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38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ความพึงพอใจของประชาชนต่อการปฏิบัติงานของ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038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ข้อมูลทั่วไป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385">
        <w:rPr>
          <w:rFonts w:ascii="TH SarabunIT๙" w:hAnsi="TH SarabunIT๙" w:cs="TH SarabunIT๙"/>
          <w:sz w:val="32"/>
          <w:szCs w:val="32"/>
          <w:cs/>
        </w:rPr>
        <w:t>จากการเก็บข้อมูลของกลุ่มตัวอย่างประชาชนผู้ใช้บริการ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เทศบาลตำบลทุ่งผึ้ง อำเภอแจ้ห่ม 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จังหวัดล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ปาง จ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นวน 150 ครัวเรือน 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1,672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ครัวเรือน </w:t>
      </w:r>
      <w:r w:rsidRPr="007A0385">
        <w:rPr>
          <w:rFonts w:ascii="TH SarabunIT๙" w:hAnsi="TH SarabunIT๙" w:cs="TH SarabunIT๙"/>
          <w:sz w:val="32"/>
          <w:szCs w:val="32"/>
        </w:rPr>
        <w:t xml:space="preserve">x 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10 %) 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เทศบาลตำบลทุ่งผึ้งไ</w:t>
      </w:r>
      <w:r w:rsidRPr="007A0385">
        <w:rPr>
          <w:rFonts w:ascii="TH SarabunIT๙" w:hAnsi="TH SarabunIT๙" w:cs="TH SarabunIT๙"/>
          <w:sz w:val="32"/>
          <w:szCs w:val="32"/>
          <w:cs/>
        </w:rPr>
        <w:t>ด้รับแบบ</w:t>
      </w:r>
    </w:p>
    <w:p w:rsidR="007A0385" w:rsidRP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รวจฯคืน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นวน 112 ชุด ผลการส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รวจข้อมูลทั่วไปจ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แนกตาม ข้อมูลเกี่ยวกับบุคคล เพศ อายุการศึกษา</w:t>
      </w:r>
    </w:p>
    <w:p w:rsidR="007A0385" w:rsidRDefault="007A0385" w:rsidP="007A0385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รายได้ อาชีพ และข้อมูลเกี่ยวกับการมีส่วนร่วมของประชาชน ได้ดังนี้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335"/>
      </w:tblGrid>
      <w:tr w:rsidR="007A0385" w:rsidRPr="00151688" w:rsidTr="00740A27">
        <w:tc>
          <w:tcPr>
            <w:tcW w:w="5070" w:type="dxa"/>
          </w:tcPr>
          <w:p w:rsidR="007A0385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ข้อมูลทั่วไป</w:t>
            </w:r>
          </w:p>
        </w:tc>
        <w:tc>
          <w:tcPr>
            <w:tcW w:w="2551" w:type="dxa"/>
          </w:tcPr>
          <w:p w:rsidR="007A0385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2335" w:type="dxa"/>
          </w:tcPr>
          <w:p w:rsidR="007A0385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740A27" w:rsidRPr="00151688" w:rsidTr="00740A27">
        <w:tc>
          <w:tcPr>
            <w:tcW w:w="5070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ข้อมูลเกี่ยวกับบุคคล</w:t>
            </w:r>
          </w:p>
        </w:tc>
        <w:tc>
          <w:tcPr>
            <w:tcW w:w="2551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167</w:t>
            </w:r>
          </w:p>
        </w:tc>
        <w:tc>
          <w:tcPr>
            <w:tcW w:w="2335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740A27" w:rsidRPr="00151688" w:rsidTr="00740A27">
        <w:tc>
          <w:tcPr>
            <w:tcW w:w="5070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เพศ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ชาย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หญิง</w:t>
            </w:r>
          </w:p>
        </w:tc>
        <w:tc>
          <w:tcPr>
            <w:tcW w:w="2551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64</w:t>
            </w:r>
          </w:p>
        </w:tc>
        <w:tc>
          <w:tcPr>
            <w:tcW w:w="2335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42.86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57.14</w:t>
            </w:r>
          </w:p>
        </w:tc>
      </w:tr>
      <w:tr w:rsidR="00740A27" w:rsidRPr="00151688" w:rsidTr="00740A27">
        <w:tc>
          <w:tcPr>
            <w:tcW w:w="5070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อายุ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ต่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กว่า 20 ปี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20-30 ปี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31-40 ปี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41-50 ปี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51-60 ปี</w:t>
            </w:r>
          </w:p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มา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กว่า 60 ปี</w:t>
            </w:r>
          </w:p>
        </w:tc>
        <w:tc>
          <w:tcPr>
            <w:tcW w:w="2551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335" w:type="dxa"/>
          </w:tcPr>
          <w:p w:rsidR="00740A27" w:rsidRPr="00151688" w:rsidRDefault="00740A27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6.25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12.50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21.43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33.93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15.18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10.71</w:t>
            </w:r>
          </w:p>
        </w:tc>
      </w:tr>
      <w:tr w:rsidR="008B415B" w:rsidRPr="00151688" w:rsidTr="00740A27">
        <w:tc>
          <w:tcPr>
            <w:tcW w:w="5070" w:type="dxa"/>
          </w:tcPr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3.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ประถมศึกษา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มัธยมศึกษา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อนุปริญญาหรือเทียบเท่า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ปริญญาตรี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ปริญญาโท</w:t>
            </w:r>
          </w:p>
          <w:p w:rsidR="008B415B" w:rsidRPr="00151688" w:rsidRDefault="008B415B" w:rsidP="008B415B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</w:p>
        </w:tc>
        <w:tc>
          <w:tcPr>
            <w:tcW w:w="2551" w:type="dxa"/>
          </w:tcPr>
          <w:p w:rsidR="008B415B" w:rsidRPr="00151688" w:rsidRDefault="008B415B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2335" w:type="dxa"/>
          </w:tcPr>
          <w:p w:rsidR="008B415B" w:rsidRPr="00151688" w:rsidRDefault="008B415B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12.50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9.82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16.07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17.86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0.89</w:t>
            </w:r>
          </w:p>
          <w:p w:rsidR="001B6BAD" w:rsidRPr="00151688" w:rsidRDefault="001B6BAD" w:rsidP="001B6BA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  <w:cs/>
              </w:rPr>
              <w:t>42.86</w:t>
            </w:r>
          </w:p>
        </w:tc>
      </w:tr>
      <w:tr w:rsidR="00E02DA1" w:rsidRPr="00151688" w:rsidTr="00740A27">
        <w:tc>
          <w:tcPr>
            <w:tcW w:w="5070" w:type="dxa"/>
          </w:tcPr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4.</w:t>
            </w: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อาชีพหลัก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รับราชการ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เอกชน/รัฐวิสาหกิจ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ค้าขาย ธุรกิจส่วนกิจ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รับจ้าง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  <w:r w:rsidRPr="00151688">
              <w:rPr>
                <w:rFonts w:ascii="TH SarabunIT๙" w:hAnsi="TH SarabunIT๙" w:cs="TH SarabunIT๙"/>
                <w:sz w:val="28"/>
              </w:rPr>
              <w:t>,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51688">
              <w:rPr>
                <w:rFonts w:ascii="TH SarabunIT๙" w:hAnsi="TH SarabunIT๙" w:cs="TH SarabunIT๙"/>
                <w:sz w:val="28"/>
                <w:cs/>
              </w:rPr>
              <w:t>อื่นๆ (ระบุ).............................</w:t>
            </w:r>
          </w:p>
        </w:tc>
        <w:tc>
          <w:tcPr>
            <w:tcW w:w="2551" w:type="dxa"/>
          </w:tcPr>
          <w:p w:rsidR="00E02DA1" w:rsidRPr="00151688" w:rsidRDefault="00E02DA1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27</w:t>
            </w:r>
          </w:p>
          <w:p w:rsidR="00E02DA1" w:rsidRPr="00151688" w:rsidRDefault="00E02DA1" w:rsidP="00E02DA1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2335" w:type="dxa"/>
          </w:tcPr>
          <w:p w:rsidR="00E02DA1" w:rsidRPr="00151688" w:rsidRDefault="00E02DA1" w:rsidP="00740A2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94E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6.25</w:t>
            </w:r>
          </w:p>
          <w:p w:rsidR="00BF1609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8.04</w:t>
            </w:r>
          </w:p>
          <w:p w:rsidR="00BF1609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9.82</w:t>
            </w:r>
          </w:p>
          <w:p w:rsidR="00BF1609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21.43</w:t>
            </w:r>
          </w:p>
          <w:p w:rsidR="00BF1609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10.71</w:t>
            </w:r>
          </w:p>
          <w:p w:rsidR="00BF1609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24.11</w:t>
            </w:r>
          </w:p>
          <w:p w:rsidR="00BF1609" w:rsidRPr="00151688" w:rsidRDefault="00BF1609" w:rsidP="006D794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688">
              <w:rPr>
                <w:rFonts w:ascii="TH SarabunIT๙" w:hAnsi="TH SarabunIT๙" w:cs="TH SarabunIT๙"/>
                <w:sz w:val="28"/>
              </w:rPr>
              <w:t>19.64</w:t>
            </w:r>
          </w:p>
        </w:tc>
      </w:tr>
    </w:tbl>
    <w:p w:rsidR="007A0385" w:rsidRDefault="007A0385" w:rsidP="00740A27">
      <w:pPr>
        <w:tabs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6550" w:rsidRDefault="003F6550" w:rsidP="003F6550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34</w:t>
      </w:r>
    </w:p>
    <w:p w:rsidR="00174EDB" w:rsidRPr="0022396B" w:rsidRDefault="00174EDB" w:rsidP="00174EDB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396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4</w:t>
      </w:r>
    </w:p>
    <w:p w:rsidR="00174EDB" w:rsidRPr="00D47073" w:rsidRDefault="00174EDB" w:rsidP="00174EDB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4EDB" w:rsidRPr="00E77CC8" w:rsidRDefault="00174EDB" w:rsidP="00174EDB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7CC8">
        <w:rPr>
          <w:rFonts w:ascii="TH SarabunIT๙" w:hAnsi="TH SarabunIT๙" w:cs="TH SarabunIT๙"/>
          <w:b/>
          <w:bCs/>
          <w:sz w:val="40"/>
          <w:szCs w:val="40"/>
          <w:cs/>
        </w:rPr>
        <w:t>การวิเคราะห์ผลการติดตามและประเมินผลแผน</w:t>
      </w:r>
    </w:p>
    <w:p w:rsidR="00174EDB" w:rsidRPr="00D47073" w:rsidRDefault="00174EDB" w:rsidP="00174EDB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47073" w:rsidRDefault="00D47073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เทศบาลตำบลทุ่งผึ้ง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>เนินการโครงการตามข้อบัญญัติงบประมาณ ปี 256</w:t>
      </w:r>
      <w:r w:rsidR="00EE683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 xml:space="preserve"> ในเขตพื้นที่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EDB" w:rsidRPr="00D47073" w:rsidRDefault="00D47073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โดยได้รับความร่วมมือ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การส่งเสริมและสนับสนุนจากภาคประชาชน ภาครัฐ และภาคเอกชนในพื้นที่ตลอดจน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โครงการต่างๆ ประสบผลส</w:t>
      </w:r>
      <w:r w:rsidR="00D4707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เร็จด้วยดีก่อให้เกิดประโยชน์แก่ประชาชนทั้งในพื้นที่และพื้นที่ใกล้เคียง </w:t>
      </w:r>
      <w:r w:rsidRPr="00D47073">
        <w:rPr>
          <w:rFonts w:ascii="TH SarabunIT๙" w:hAnsi="TH SarabunIT๙" w:cs="TH SarabunIT๙"/>
          <w:b/>
          <w:bCs/>
          <w:sz w:val="32"/>
          <w:szCs w:val="32"/>
          <w:cs/>
        </w:rPr>
        <w:t>(ข้อมูลอ้างอิงจาก</w:t>
      </w:r>
    </w:p>
    <w:p w:rsidR="00174EDB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70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 </w:t>
      </w:r>
      <w:r w:rsidRPr="00D47073">
        <w:rPr>
          <w:rFonts w:ascii="TH SarabunIT๙" w:hAnsi="TH SarabunIT๙" w:cs="TH SarabunIT๙"/>
          <w:b/>
          <w:bCs/>
          <w:sz w:val="32"/>
          <w:szCs w:val="32"/>
        </w:rPr>
        <w:t>e-plan )</w:t>
      </w:r>
    </w:p>
    <w:p w:rsidR="00D47073" w:rsidRPr="00D47073" w:rsidRDefault="00D47073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47073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สรุปผลการติดตามและประเมินผลจากคณะกรรมการติดตามและประเมินผลแผนพัฒนาท้องถิ่น</w:t>
      </w:r>
    </w:p>
    <w:p w:rsidR="00174EDB" w:rsidRPr="001433D9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33D9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1433D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433D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</w:t>
      </w:r>
      <w:r w:rsidR="00EE683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433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(ระยะเวลา 1 ปี) ดังนี้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1.</w:t>
      </w:r>
      <w:r w:rsidR="00143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1433D9" w:rsidRPr="005F3A3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>นวนงบประมาณตามโครงการที่ระบ</w:t>
      </w:r>
      <w:r w:rsidR="00EE6831">
        <w:rPr>
          <w:rFonts w:ascii="TH SarabunIT๙" w:hAnsi="TH SarabunIT๙" w:cs="TH SarabunIT๙"/>
          <w:b/>
          <w:bCs/>
          <w:sz w:val="32"/>
          <w:szCs w:val="32"/>
          <w:cs/>
        </w:rPr>
        <w:t>ุไว้ในแผนพัฒนาท้องถิ่น (พ.ศ.2566-25</w:t>
      </w:r>
      <w:r w:rsidR="00EE6831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1433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>ปีงบประมาณ</w:t>
      </w:r>
    </w:p>
    <w:p w:rsidR="00174EDB" w:rsidRDefault="00174EDB" w:rsidP="00A9631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พ.ศ.256</w:t>
      </w:r>
      <w:r w:rsidR="00EE683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1433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633698"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โครงการ งบประมาณ </w:t>
      </w:r>
      <w:r w:rsidR="00922BAA">
        <w:rPr>
          <w:rFonts w:ascii="TH SarabunIT๙" w:hAnsi="TH SarabunIT๙" w:cs="TH SarabunIT๙" w:hint="cs"/>
          <w:sz w:val="32"/>
          <w:szCs w:val="32"/>
          <w:cs/>
        </w:rPr>
        <w:t>234,734,200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A96313">
        <w:rPr>
          <w:rFonts w:ascii="TH SarabunIT๙" w:hAnsi="TH SarabunIT๙" w:cs="TH SarabunIT๙" w:hint="cs"/>
          <w:sz w:val="32"/>
          <w:szCs w:val="32"/>
          <w:cs/>
        </w:rPr>
        <w:t>สองร้อย</w:t>
      </w:r>
      <w:r w:rsidR="00922BAA">
        <w:rPr>
          <w:rFonts w:ascii="TH SarabunIT๙" w:hAnsi="TH SarabunIT๙" w:cs="TH SarabunIT๙" w:hint="cs"/>
          <w:sz w:val="32"/>
          <w:szCs w:val="32"/>
          <w:cs/>
        </w:rPr>
        <w:t>สามสิบสี่ล้านเจ็ดแสนสามหมื่นสี่พันสองร้อย</w:t>
      </w:r>
      <w:r w:rsidR="00A96313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D47073">
        <w:rPr>
          <w:rFonts w:ascii="TH SarabunIT๙" w:hAnsi="TH SarabunIT๙" w:cs="TH SarabunIT๙"/>
          <w:sz w:val="32"/>
          <w:szCs w:val="32"/>
          <w:cs/>
        </w:rPr>
        <w:t>)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2.</w:t>
      </w:r>
      <w:r w:rsidR="005F3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สถานการณ์การคลังของ</w:t>
      </w:r>
      <w:r w:rsidR="00A96313" w:rsidRPr="005F3A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ในปีงบประมาณ พ.ศ.256</w:t>
      </w:r>
      <w:r w:rsidR="0087016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ได้ประมาณการ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รายรับทั้งสิ้นจ</w:t>
      </w:r>
      <w:r w:rsidR="00A963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>นวน 3</w:t>
      </w:r>
      <w:r w:rsidR="00870167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47073">
        <w:rPr>
          <w:rFonts w:ascii="TH SarabunIT๙" w:hAnsi="TH SarabunIT๙" w:cs="TH SarabunIT๙"/>
          <w:sz w:val="32"/>
          <w:szCs w:val="32"/>
          <w:cs/>
        </w:rPr>
        <w:t>,000,000 บาท (สามสิบ</w:t>
      </w:r>
      <w:r w:rsidR="00870167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D47073">
        <w:rPr>
          <w:rFonts w:ascii="TH SarabunIT๙" w:hAnsi="TH SarabunIT๙" w:cs="TH SarabunIT๙"/>
          <w:sz w:val="32"/>
          <w:szCs w:val="32"/>
          <w:cs/>
        </w:rPr>
        <w:t>ล้านบาทถ้วน) โดยมีงบประมาณ</w:t>
      </w:r>
      <w:r w:rsidR="005F3A3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47073">
        <w:rPr>
          <w:rFonts w:ascii="TH SarabunIT๙" w:hAnsi="TH SarabunIT๙" w:cs="TH SarabunIT๙"/>
          <w:sz w:val="32"/>
          <w:szCs w:val="32"/>
          <w:cs/>
        </w:rPr>
        <w:t>รายจ่ายตาม</w:t>
      </w:r>
      <w:r w:rsidR="00BF1949"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D47073">
        <w:rPr>
          <w:rFonts w:ascii="TH SarabunIT๙" w:hAnsi="TH SarabunIT๙" w:cs="TH SarabunIT๙"/>
          <w:sz w:val="32"/>
          <w:szCs w:val="32"/>
          <w:cs/>
        </w:rPr>
        <w:t>บัญญัติ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F19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7073">
        <w:rPr>
          <w:rFonts w:ascii="TH SarabunIT๙" w:hAnsi="TH SarabunIT๙" w:cs="TH SarabunIT๙"/>
          <w:sz w:val="32"/>
          <w:szCs w:val="32"/>
          <w:cs/>
        </w:rPr>
        <w:t>ประจ</w:t>
      </w:r>
      <w:r w:rsidR="00BF19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87016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ทั้งสิ้น จ</w:t>
      </w:r>
      <w:r w:rsidR="00BF194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246AFA">
        <w:rPr>
          <w:rFonts w:ascii="TH SarabunIT๙" w:hAnsi="TH SarabunIT๙" w:cs="TH SarabunIT๙" w:hint="cs"/>
          <w:sz w:val="32"/>
          <w:szCs w:val="32"/>
          <w:cs/>
        </w:rPr>
        <w:t>31,370,741.76</w:t>
      </w:r>
      <w:r w:rsidRPr="00D47073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246AFA">
        <w:rPr>
          <w:rFonts w:ascii="TH SarabunIT๙" w:hAnsi="TH SarabunIT๙" w:cs="TH SarabunIT๙" w:hint="cs"/>
          <w:sz w:val="32"/>
          <w:szCs w:val="32"/>
          <w:cs/>
        </w:rPr>
        <w:t>สามสิบเอ็ด</w:t>
      </w:r>
      <w:r w:rsidRPr="00D47073">
        <w:rPr>
          <w:rFonts w:ascii="TH SarabunIT๙" w:hAnsi="TH SarabunIT๙" w:cs="TH SarabunIT๙"/>
          <w:sz w:val="32"/>
          <w:szCs w:val="32"/>
          <w:cs/>
        </w:rPr>
        <w:t>ล้าน</w:t>
      </w:r>
    </w:p>
    <w:p w:rsidR="00174EDB" w:rsidRDefault="00246AFA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สามแสนเจ็ดหมื่นเจ็ดร้อยสี่สิบเอ็ดบาทเจ็ด</w:t>
      </w:r>
      <w:r w:rsidR="005F3A36">
        <w:rPr>
          <w:rFonts w:ascii="TH SarabunIT๙" w:hAnsi="TH SarabunIT๙" w:cs="TH SarabunIT๙" w:hint="cs"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5F3A36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 xml:space="preserve">)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84.78</w:t>
      </w:r>
      <w:r w:rsidR="005F3A36">
        <w:rPr>
          <w:rFonts w:ascii="TH SarabunIT๙" w:hAnsi="TH SarabunIT๙" w:cs="TH SarabunIT๙"/>
          <w:sz w:val="32"/>
          <w:szCs w:val="32"/>
        </w:rPr>
        <w:t>%</w:t>
      </w:r>
    </w:p>
    <w:p w:rsidR="00063D7C" w:rsidRPr="00D47073" w:rsidRDefault="00063D7C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4EDB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3.</w:t>
      </w:r>
      <w:r w:rsidR="005F3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การวิเคราะห์ผลการด</w:t>
      </w:r>
      <w:r w:rsidR="005F3A36" w:rsidRPr="005F3A3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3A3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เนินงานตามแผนพัฒนาท้องถิ่น ปี พ.ศ.256</w:t>
      </w:r>
      <w:r w:rsidR="00C9794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529ED" w:rsidRPr="007529ED" w:rsidRDefault="007529ED" w:rsidP="007529E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29ED">
        <w:rPr>
          <w:rFonts w:ascii="TH SarabunIT๙" w:hAnsi="TH SarabunIT๙" w:cs="TH SarabunIT๙"/>
          <w:sz w:val="32"/>
          <w:szCs w:val="32"/>
          <w:cs/>
        </w:rPr>
        <w:t>โครงการที่ตั้งไว้ในแผนพัฒนาท้องถิ่น (พ.ศ.</w:t>
      </w:r>
      <w:r w:rsidRPr="007529ED">
        <w:rPr>
          <w:rFonts w:ascii="TH SarabunIT๙" w:hAnsi="TH SarabunIT๙" w:cs="TH SarabunIT๙"/>
          <w:sz w:val="32"/>
          <w:szCs w:val="32"/>
        </w:rPr>
        <w:t>256</w:t>
      </w:r>
      <w:r w:rsidR="00C9794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529ED">
        <w:rPr>
          <w:rFonts w:ascii="TH SarabunIT๙" w:hAnsi="TH SarabunIT๙" w:cs="TH SarabunIT๙"/>
          <w:sz w:val="32"/>
          <w:szCs w:val="32"/>
        </w:rPr>
        <w:t>-25</w:t>
      </w:r>
      <w:r w:rsidR="00C9794F">
        <w:rPr>
          <w:rFonts w:ascii="TH SarabunIT๙" w:hAnsi="TH SarabunIT๙" w:cs="TH SarabunIT๙"/>
          <w:sz w:val="32"/>
          <w:szCs w:val="32"/>
        </w:rPr>
        <w:t>70</w:t>
      </w:r>
      <w:r w:rsidRPr="007529ED">
        <w:rPr>
          <w:rFonts w:ascii="TH SarabunIT๙" w:hAnsi="TH SarabunIT๙" w:cs="TH SarabunIT๙"/>
          <w:sz w:val="32"/>
          <w:szCs w:val="32"/>
        </w:rPr>
        <w:t xml:space="preserve">) </w:t>
      </w:r>
      <w:r w:rsidRPr="007529ED">
        <w:rPr>
          <w:rFonts w:ascii="TH SarabunIT๙" w:hAnsi="TH SarabunIT๙" w:cs="TH SarabunIT๙"/>
          <w:sz w:val="32"/>
          <w:szCs w:val="32"/>
          <w:cs/>
        </w:rPr>
        <w:t>พ.ศ.</w:t>
      </w:r>
      <w:r w:rsidRPr="007529ED">
        <w:rPr>
          <w:rFonts w:ascii="TH SarabunIT๙" w:hAnsi="TH SarabunIT๙" w:cs="TH SarabunIT๙"/>
          <w:sz w:val="32"/>
          <w:szCs w:val="32"/>
        </w:rPr>
        <w:t>256</w:t>
      </w:r>
      <w:r w:rsidR="00C9794F">
        <w:rPr>
          <w:rFonts w:ascii="TH SarabunIT๙" w:hAnsi="TH SarabunIT๙" w:cs="TH SarabunIT๙"/>
          <w:sz w:val="32"/>
          <w:szCs w:val="32"/>
        </w:rPr>
        <w:t>6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/>
          <w:sz w:val="32"/>
          <w:szCs w:val="32"/>
          <w:cs/>
        </w:rPr>
        <w:t>จ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29E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C9794F">
        <w:rPr>
          <w:rFonts w:ascii="TH SarabunIT๙" w:hAnsi="TH SarabunIT๙" w:cs="TH SarabunIT๙"/>
          <w:sz w:val="32"/>
          <w:szCs w:val="32"/>
        </w:rPr>
        <w:t>203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29ED" w:rsidRPr="007529ED" w:rsidRDefault="007529ED" w:rsidP="007529E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29ED">
        <w:rPr>
          <w:rFonts w:ascii="TH SarabunIT๙" w:hAnsi="TH SarabunIT๙" w:cs="TH SarabunIT๙"/>
          <w:sz w:val="32"/>
          <w:szCs w:val="32"/>
          <w:cs/>
        </w:rPr>
        <w:t>โครงการที่ตั้งไว้ใน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  <w:r w:rsidRPr="007529ED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7529ED">
        <w:rPr>
          <w:rFonts w:ascii="TH SarabunIT๙" w:hAnsi="TH SarabunIT๙" w:cs="TH SarabunIT๙"/>
          <w:sz w:val="32"/>
          <w:szCs w:val="32"/>
        </w:rPr>
        <w:t>256</w:t>
      </w:r>
      <w:r w:rsidR="00C9794F">
        <w:rPr>
          <w:rFonts w:ascii="TH SarabunIT๙" w:hAnsi="TH SarabunIT๙" w:cs="TH SarabunIT๙"/>
          <w:sz w:val="32"/>
          <w:szCs w:val="32"/>
        </w:rPr>
        <w:t>6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/>
          <w:sz w:val="32"/>
          <w:szCs w:val="32"/>
          <w:cs/>
        </w:rPr>
        <w:t>จ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29E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7529ED">
        <w:rPr>
          <w:rFonts w:ascii="TH SarabunIT๙" w:hAnsi="TH SarabunIT๙" w:cs="TH SarabunIT๙"/>
          <w:sz w:val="32"/>
          <w:szCs w:val="32"/>
        </w:rPr>
        <w:t>6</w:t>
      </w:r>
      <w:r w:rsidR="00D97B68">
        <w:rPr>
          <w:rFonts w:ascii="TH SarabunIT๙" w:hAnsi="TH SarabunIT๙" w:cs="TH SarabunIT๙"/>
          <w:sz w:val="32"/>
          <w:szCs w:val="32"/>
        </w:rPr>
        <w:t>6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29ED" w:rsidRPr="007529ED" w:rsidRDefault="007529ED" w:rsidP="007529E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29ED">
        <w:rPr>
          <w:rFonts w:ascii="TH SarabunIT๙" w:hAnsi="TH SarabunIT๙" w:cs="TH SarabunIT๙"/>
          <w:sz w:val="32"/>
          <w:szCs w:val="32"/>
          <w:cs/>
        </w:rPr>
        <w:t>โครงการที่ด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29ED">
        <w:rPr>
          <w:rFonts w:ascii="TH SarabunIT๙" w:hAnsi="TH SarabunIT๙" w:cs="TH SarabunIT๙"/>
          <w:sz w:val="32"/>
          <w:szCs w:val="32"/>
          <w:cs/>
        </w:rPr>
        <w:t>เนินการจริง ประจ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29ED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7529ED">
        <w:rPr>
          <w:rFonts w:ascii="TH SarabunIT๙" w:hAnsi="TH SarabunIT๙" w:cs="TH SarabunIT๙"/>
          <w:sz w:val="32"/>
          <w:szCs w:val="32"/>
        </w:rPr>
        <w:t>256</w:t>
      </w:r>
      <w:r w:rsidR="00D97B68">
        <w:rPr>
          <w:rFonts w:ascii="TH SarabunIT๙" w:hAnsi="TH SarabunIT๙" w:cs="TH SarabunIT๙"/>
          <w:sz w:val="32"/>
          <w:szCs w:val="32"/>
        </w:rPr>
        <w:t>6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9ED">
        <w:rPr>
          <w:rFonts w:ascii="TH SarabunIT๙" w:hAnsi="TH SarabunIT๙" w:cs="TH SarabunIT๙"/>
          <w:sz w:val="32"/>
          <w:szCs w:val="32"/>
          <w:cs/>
        </w:rPr>
        <w:t>จ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29E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7529ED">
        <w:rPr>
          <w:rFonts w:ascii="TH SarabunIT๙" w:hAnsi="TH SarabunIT๙" w:cs="TH SarabunIT๙"/>
          <w:sz w:val="32"/>
          <w:szCs w:val="32"/>
        </w:rPr>
        <w:t>3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29ED" w:rsidRDefault="007529ED" w:rsidP="007529E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29ED">
        <w:rPr>
          <w:rFonts w:ascii="TH SarabunIT๙" w:hAnsi="TH SarabunIT๙" w:cs="TH SarabunIT๙"/>
          <w:sz w:val="32"/>
          <w:szCs w:val="32"/>
          <w:cs/>
        </w:rPr>
        <w:t>โครงการที่ด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529ED">
        <w:rPr>
          <w:rFonts w:ascii="TH SarabunIT๙" w:hAnsi="TH SarabunIT๙" w:cs="TH SarabunIT๙"/>
          <w:sz w:val="32"/>
          <w:szCs w:val="32"/>
          <w:cs/>
        </w:rPr>
        <w:t>เนินการจริง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9ED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97B68">
        <w:rPr>
          <w:rFonts w:ascii="TH SarabunIT๙" w:hAnsi="TH SarabunIT๙" w:cs="TH SarabunIT๙"/>
          <w:sz w:val="32"/>
          <w:szCs w:val="32"/>
        </w:rPr>
        <w:t>16.74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/>
          <w:sz w:val="32"/>
          <w:szCs w:val="32"/>
          <w:cs/>
        </w:rPr>
        <w:t xml:space="preserve">ของแผนพัฒนาท้องถิ่น และร้อยละ </w:t>
      </w:r>
      <w:r w:rsidR="00D97B68">
        <w:rPr>
          <w:rFonts w:ascii="TH SarabunIT๙" w:hAnsi="TH SarabunIT๙" w:cs="TH SarabunIT๙"/>
          <w:sz w:val="32"/>
          <w:szCs w:val="32"/>
        </w:rPr>
        <w:t>32.51</w:t>
      </w:r>
      <w:r w:rsidRPr="007529ED">
        <w:rPr>
          <w:rFonts w:ascii="TH SarabunIT๙" w:hAnsi="TH SarabunIT๙" w:cs="TH SarabunIT๙"/>
          <w:sz w:val="32"/>
          <w:szCs w:val="32"/>
        </w:rPr>
        <w:t xml:space="preserve"> </w:t>
      </w:r>
      <w:r w:rsidRPr="007529ED">
        <w:rPr>
          <w:rFonts w:ascii="TH SarabunIT๙" w:hAnsi="TH SarabunIT๙" w:cs="TH SarabunIT๙"/>
          <w:sz w:val="32"/>
          <w:szCs w:val="32"/>
          <w:cs/>
        </w:rPr>
        <w:t>ของ</w:t>
      </w:r>
      <w:r w:rsidRPr="007529ED">
        <w:rPr>
          <w:rFonts w:ascii="TH SarabunIT๙" w:hAnsi="TH SarabunIT๙" w:cs="TH SarabunIT๙" w:hint="cs"/>
          <w:sz w:val="32"/>
          <w:szCs w:val="32"/>
          <w:cs/>
        </w:rPr>
        <w:t>เทศบัญญัติ</w:t>
      </w:r>
    </w:p>
    <w:p w:rsidR="00063D7C" w:rsidRPr="007529ED" w:rsidRDefault="00063D7C" w:rsidP="007529E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74EDB" w:rsidRPr="00AA624F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624F">
        <w:rPr>
          <w:rFonts w:ascii="TH SarabunIT๙" w:hAnsi="TH SarabunIT๙" w:cs="TH SarabunIT๙"/>
          <w:b/>
          <w:bCs/>
          <w:sz w:val="32"/>
          <w:szCs w:val="32"/>
          <w:cs/>
        </w:rPr>
        <w:t>4. ผลการติดตามและประเมินผลจาการส</w:t>
      </w:r>
      <w:r w:rsidR="00AA624F" w:rsidRPr="00AA624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A624F">
        <w:rPr>
          <w:rFonts w:ascii="TH SarabunIT๙" w:hAnsi="TH SarabunIT๙" w:cs="TH SarabunIT๙"/>
          <w:b/>
          <w:bCs/>
          <w:sz w:val="32"/>
          <w:szCs w:val="32"/>
          <w:cs/>
        </w:rPr>
        <w:t>รวจความพึงพอใจของประชาชนในภาพรวม</w:t>
      </w:r>
    </w:p>
    <w:p w:rsidR="00063D7C" w:rsidRPr="007A0385" w:rsidRDefault="00063D7C" w:rsidP="00063D7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จากการเก็บข้อมูลของกลุ่มตัวอย่างประชาชนผู้ใช้บริการ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เทศบาลตำบลทุ่งผึ้ง อำเภอแจ้ห่ม </w:t>
      </w:r>
    </w:p>
    <w:p w:rsidR="00063D7C" w:rsidRPr="007A0385" w:rsidRDefault="00063D7C" w:rsidP="00063D7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จังหวัดล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ปาง จ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นวน 150 ครัวเรือน 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1,672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 ครัวเรือน </w:t>
      </w:r>
      <w:r w:rsidRPr="007A0385">
        <w:rPr>
          <w:rFonts w:ascii="TH SarabunIT๙" w:hAnsi="TH SarabunIT๙" w:cs="TH SarabunIT๙"/>
          <w:sz w:val="32"/>
          <w:szCs w:val="32"/>
        </w:rPr>
        <w:t xml:space="preserve">x </w:t>
      </w:r>
      <w:r w:rsidRPr="007A0385">
        <w:rPr>
          <w:rFonts w:ascii="TH SarabunIT๙" w:hAnsi="TH SarabunIT๙" w:cs="TH SarabunIT๙"/>
          <w:sz w:val="32"/>
          <w:szCs w:val="32"/>
          <w:cs/>
        </w:rPr>
        <w:t xml:space="preserve">10 %) </w:t>
      </w:r>
      <w:r w:rsidRPr="007A038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เทศบาลตำบลทุ่งผึ้งไ</w:t>
      </w:r>
      <w:r w:rsidRPr="007A0385">
        <w:rPr>
          <w:rFonts w:ascii="TH SarabunIT๙" w:hAnsi="TH SarabunIT๙" w:cs="TH SarabunIT๙"/>
          <w:sz w:val="32"/>
          <w:szCs w:val="32"/>
          <w:cs/>
        </w:rPr>
        <w:t>ด้รับแบบ</w:t>
      </w:r>
    </w:p>
    <w:p w:rsidR="00174EDB" w:rsidRPr="00D47073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0385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รวจฯคืน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0385">
        <w:rPr>
          <w:rFonts w:ascii="TH SarabunIT๙" w:hAnsi="TH SarabunIT๙" w:cs="TH SarabunIT๙"/>
          <w:sz w:val="32"/>
          <w:szCs w:val="32"/>
          <w:cs/>
        </w:rPr>
        <w:t>นวน 112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>โดยระดับความพึงพอใจแบ่งเป็นสามระดับคือ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>พอใจมาก 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D47073">
        <w:rPr>
          <w:rFonts w:ascii="TH SarabunIT๙" w:hAnsi="TH SarabunIT๙" w:cs="TH SarabunIT๙"/>
          <w:sz w:val="32"/>
          <w:szCs w:val="32"/>
          <w:cs/>
        </w:rPr>
        <w:t>พอใจ และ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3.</w:t>
      </w:r>
      <w:r w:rsidR="00063D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7073">
        <w:rPr>
          <w:rFonts w:ascii="TH SarabunIT๙" w:hAnsi="TH SarabunIT๙" w:cs="TH SarabunIT๙"/>
          <w:sz w:val="32"/>
          <w:szCs w:val="32"/>
          <w:cs/>
        </w:rPr>
        <w:t>ไม่พอใจ จากผลการส</w:t>
      </w:r>
      <w:r w:rsidR="00063D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>รวจข้อมูลความพึงพอใจต่อผลการด</w:t>
      </w:r>
      <w:r w:rsidR="00063D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063D7C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D47073">
        <w:rPr>
          <w:rFonts w:ascii="TH SarabunIT๙" w:hAnsi="TH SarabunIT๙" w:cs="TH SarabunIT๙"/>
          <w:sz w:val="32"/>
          <w:szCs w:val="32"/>
          <w:cs/>
        </w:rPr>
        <w:t>ในภาพรวมของประชาชน ต่อการด</w:t>
      </w:r>
      <w:r w:rsidR="00063D7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4707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063D7C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D47073">
        <w:rPr>
          <w:rFonts w:ascii="TH SarabunIT๙" w:hAnsi="TH SarabunIT๙" w:cs="TH SarabunIT๙"/>
          <w:sz w:val="32"/>
          <w:szCs w:val="32"/>
          <w:cs/>
        </w:rPr>
        <w:t>ในด้านต่างๆ พบว่าโดยภาพรวมแล้วประชาชน</w:t>
      </w:r>
    </w:p>
    <w:p w:rsidR="00174EDB" w:rsidRPr="00D47073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ผู้ใช้บริการมีความพึงพอใจต่อการได้รับบริการอยู่ในระดับพอใจมาก คิดเป็นร้อยละ 42.87</w:t>
      </w:r>
    </w:p>
    <w:p w:rsidR="00174EDB" w:rsidRDefault="00174EDB" w:rsidP="00D47073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7073">
        <w:rPr>
          <w:rFonts w:ascii="TH SarabunIT๙" w:hAnsi="TH SarabunIT๙" w:cs="TH SarabunIT๙"/>
          <w:sz w:val="32"/>
          <w:szCs w:val="32"/>
          <w:cs/>
        </w:rPr>
        <w:t>ระดับพอใจ คิดเป็นร้อยละ 51.00 และระดับไม่พอใจ คิดเป็นร้อยละ 6.13</w:t>
      </w:r>
    </w:p>
    <w:p w:rsidR="00174EDB" w:rsidRPr="00063D7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ผลการด</w:t>
      </w:r>
      <w:r w:rsidR="00063D7C" w:rsidRPr="00063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เนินงานในแต่ละยุทธศาสตร์</w:t>
      </w:r>
      <w:r w:rsidR="00063D7C" w:rsidRPr="00063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</w:t>
      </w:r>
      <w:r w:rsidR="00063D7C" w:rsidRPr="00063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นวน 5 ยุทธศาสตร์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5.1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ด้านการพัฒนาโครงสร้างพื้นฐาน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ประเมินความพึงพอใจของประชาชน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คิดเป็นร้อยละ 85.80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 ยุทธศาสตร์ที่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>2 ด้านการอนุรักษ์ทรัพยากรธรรมชาติและสิ่งแวดล้อม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ประเมินความพึงพอใจของประชาชน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คิดเป็นร้อยละ 79.50</w:t>
      </w:r>
    </w:p>
    <w:p w:rsidR="00174EDB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3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ด้านการพัฒนาสังคม/ชุมชนและการรักษาความสงบเรียบร้อย</w:t>
      </w:r>
    </w:p>
    <w:p w:rsidR="00CC5272" w:rsidRPr="00CC5272" w:rsidRDefault="00CC5272" w:rsidP="00CC5272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C5272"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ประเมินความพึงพอใจของประชาชน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คิดเป็นร้อยละ 81.60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5.4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ด้านการพัฒนาเศรษฐกิจ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ประเมินความพึงพอใจของประชาชน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คิดเป็นร้อยละ 82.80</w:t>
      </w:r>
    </w:p>
    <w:p w:rsidR="00174EDB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5.5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5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ด้านการบริหารและพัฒนาองค์กร</w:t>
      </w:r>
    </w:p>
    <w:p w:rsidR="00174EDB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ประเมินความพึงพอใจของประชาชน คิดเป็นร้อยละ </w:t>
      </w:r>
      <w:r w:rsidR="00174EDB"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83.30</w:t>
      </w:r>
    </w:p>
    <w:p w:rsidR="00063D7C" w:rsidRPr="00063D7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74EDB" w:rsidRPr="00063D7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</w:t>
      </w:r>
      <w:r w:rsidR="00063D7C" w:rsidRPr="00063D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063D7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ปัญหาและอุปสรรคในการปฏิบัติงาน</w:t>
      </w:r>
    </w:p>
    <w:p w:rsidR="00174EDB" w:rsidRPr="0065618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1. ปัญหาความต้องการของประชาชนมีมากแต่งบประมาณมีจ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 xml:space="preserve">กัด 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</w:p>
    <w:p w:rsidR="00174EDB" w:rsidRPr="0065618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/>
          <w:sz w:val="32"/>
          <w:szCs w:val="32"/>
          <w:cs/>
        </w:rPr>
        <w:t>จึงไม่สามารถตอบสนองความต้องการได้อย่างเพียงพอ</w:t>
      </w:r>
    </w:p>
    <w:p w:rsidR="00174EDB" w:rsidRPr="0065618C" w:rsidRDefault="00063D7C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2. ด้วยข้อจ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กัดของงบประมาณและภาระค่าใช้จ่ายประจ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ให้ไม่สามารถน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โครงการ/กิจกรรมจากแผนสู่การปฏิบัติได้อย่างเต็มที่ ความส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เร็จของโครงการจึงเกิดขึ้นน้อย</w:t>
      </w:r>
    </w:p>
    <w:p w:rsidR="00174EDB" w:rsidRPr="0065618C" w:rsidRDefault="006A5B23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3. ช่วงเวลาของการท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มีช่วงเวลาที่จ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กัด และมีการระบาดของโรค</w:t>
      </w:r>
      <w:proofErr w:type="spellStart"/>
      <w:r w:rsidR="00174EDB" w:rsidRPr="0065618C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174EDB" w:rsidRPr="0065618C">
        <w:rPr>
          <w:rFonts w:ascii="TH SarabunIT๙" w:hAnsi="TH SarabunIT๙" w:cs="TH SarabunIT๙"/>
          <w:sz w:val="32"/>
          <w:szCs w:val="32"/>
          <w:cs/>
        </w:rPr>
        <w:t>โคโรนา</w:t>
      </w:r>
    </w:p>
    <w:p w:rsidR="00174EDB" w:rsidRPr="0065618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/>
          <w:sz w:val="32"/>
          <w:szCs w:val="32"/>
          <w:cs/>
        </w:rPr>
        <w:t>2019 ท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618C">
        <w:rPr>
          <w:rFonts w:ascii="TH SarabunIT๙" w:hAnsi="TH SarabunIT๙" w:cs="TH SarabunIT๙"/>
          <w:sz w:val="32"/>
          <w:szCs w:val="32"/>
          <w:cs/>
        </w:rPr>
        <w:t>ให้บางโครงการ/กิจกรรมไม่สามารถด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618C">
        <w:rPr>
          <w:rFonts w:ascii="TH SarabunIT๙" w:hAnsi="TH SarabunIT๙" w:cs="TH SarabunIT๙"/>
          <w:sz w:val="32"/>
          <w:szCs w:val="32"/>
          <w:cs/>
        </w:rPr>
        <w:t>เนินการได้</w:t>
      </w:r>
    </w:p>
    <w:p w:rsidR="00174EDB" w:rsidRPr="0065618C" w:rsidRDefault="006A5B23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 xml:space="preserve"> มีงบประมาณที่จ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กัด ในการด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65618C">
        <w:rPr>
          <w:rFonts w:ascii="TH SarabunIT๙" w:hAnsi="TH SarabunIT๙" w:cs="TH SarabunIT๙"/>
          <w:sz w:val="32"/>
          <w:szCs w:val="32"/>
          <w:cs/>
        </w:rPr>
        <w:t>เนินโครงการต่างๆ ซึ่งบาง</w:t>
      </w:r>
    </w:p>
    <w:p w:rsidR="00174EDB" w:rsidRPr="0065618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/>
          <w:sz w:val="32"/>
          <w:szCs w:val="32"/>
          <w:cs/>
        </w:rPr>
        <w:t>โครงการงบประมาณเกินศักยภาพของ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65618C">
        <w:rPr>
          <w:rFonts w:ascii="TH SarabunIT๙" w:hAnsi="TH SarabunIT๙" w:cs="TH SarabunIT๙"/>
          <w:sz w:val="32"/>
          <w:szCs w:val="32"/>
          <w:cs/>
        </w:rPr>
        <w:t xml:space="preserve"> ที่ท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618C">
        <w:rPr>
          <w:rFonts w:ascii="TH SarabunIT๙" w:hAnsi="TH SarabunIT๙" w:cs="TH SarabunIT๙"/>
          <w:sz w:val="32"/>
          <w:szCs w:val="32"/>
          <w:cs/>
        </w:rPr>
        <w:t>ไม่ได้ จึงต้องประสานขอ</w:t>
      </w:r>
    </w:p>
    <w:p w:rsidR="00174EDB" w:rsidRPr="0065618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/>
          <w:sz w:val="32"/>
          <w:szCs w:val="32"/>
          <w:cs/>
        </w:rPr>
        <w:t>งบประมาณจากหน่วยงานที่เกี่ยวข้อง</w:t>
      </w:r>
    </w:p>
    <w:p w:rsidR="006A5B23" w:rsidRPr="0065618C" w:rsidRDefault="006A5B23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65618C">
        <w:rPr>
          <w:rFonts w:ascii="TH SarabunIT๙" w:hAnsi="TH SarabunIT๙" w:cs="TH SarabunIT๙" w:hint="cs"/>
          <w:sz w:val="32"/>
          <w:szCs w:val="32"/>
          <w:cs/>
        </w:rPr>
        <w:t>พื้นที่ส่วนใหญ่ติดพื้นที่ป่า การขออนุญาตจากหน่วยงานที่เกี่ยวข้องก็ช้า และไม่ได้คำตอบที่ชัดเจน จึงทำให้การพัฒนาทำได้ช้า</w:t>
      </w:r>
    </w:p>
    <w:p w:rsidR="006A5B23" w:rsidRPr="0065618C" w:rsidRDefault="006A5B23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4EDB" w:rsidRPr="0065618C" w:rsidRDefault="00174EDB" w:rsidP="00063D7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618C">
        <w:rPr>
          <w:rFonts w:ascii="TH SarabunIT๙" w:hAnsi="TH SarabunIT๙" w:cs="TH SarabunIT๙"/>
          <w:sz w:val="32"/>
          <w:szCs w:val="32"/>
          <w:cs/>
        </w:rPr>
        <w:t>หมายเหตุ : ปัญหาอุปสรรคเป็นข้อจ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618C">
        <w:rPr>
          <w:rFonts w:ascii="TH SarabunIT๙" w:hAnsi="TH SarabunIT๙" w:cs="TH SarabunIT๙"/>
          <w:sz w:val="32"/>
          <w:szCs w:val="32"/>
          <w:cs/>
        </w:rPr>
        <w:t>กัดที่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65618C">
        <w:rPr>
          <w:rFonts w:ascii="TH SarabunIT๙" w:hAnsi="TH SarabunIT๙" w:cs="TH SarabunIT๙"/>
          <w:sz w:val="32"/>
          <w:szCs w:val="32"/>
          <w:cs/>
        </w:rPr>
        <w:t xml:space="preserve"> ประสบปัญหามาเป็นเวลาหลายปี เช่นเดียวกับท้องถิ่นอีกหลายๆ แห่ง คือภาระค่าใช้จ่าย ทั้งค่าใช้จ่ายประจ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618C">
        <w:rPr>
          <w:rFonts w:ascii="TH SarabunIT๙" w:hAnsi="TH SarabunIT๙" w:cs="TH SarabunIT๙"/>
          <w:sz w:val="32"/>
          <w:szCs w:val="32"/>
          <w:cs/>
        </w:rPr>
        <w:t xml:space="preserve"> ค่าใช้จ่ายที่เกิดจากภาระหน้าที่ที่ต้องท</w:t>
      </w:r>
      <w:r w:rsidR="006A5B23" w:rsidRPr="0065618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618C">
        <w:rPr>
          <w:rFonts w:ascii="TH SarabunIT๙" w:hAnsi="TH SarabunIT๙" w:cs="TH SarabunIT๙"/>
          <w:sz w:val="32"/>
          <w:szCs w:val="32"/>
          <w:cs/>
        </w:rPr>
        <w:t xml:space="preserve"> ในขณะที่รายได้ที่ได้รับโดยเฉลี่ยแล้วเพิ่มขึ้นน้อยมาก</w:t>
      </w:r>
    </w:p>
    <w:p w:rsidR="00174EDB" w:rsidRPr="00174EDB" w:rsidRDefault="00174EDB" w:rsidP="00174EDB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ED345C">
        <w:rPr>
          <w:rFonts w:ascii="TH SarabunIT๙" w:hAnsi="TH SarabunIT๙" w:cs="TH SarabunIT๙"/>
          <w:b/>
          <w:bCs/>
          <w:sz w:val="28"/>
          <w:u w:val="single"/>
          <w:cs/>
        </w:rPr>
        <w:t>7.</w:t>
      </w:r>
      <w:r w:rsidR="00ED345C" w:rsidRPr="00ED345C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Pr="00ED345C">
        <w:rPr>
          <w:rFonts w:ascii="TH SarabunIT๙" w:hAnsi="TH SarabunIT๙" w:cs="TH SarabunIT๙"/>
          <w:b/>
          <w:bCs/>
          <w:sz w:val="28"/>
          <w:u w:val="single"/>
          <w:cs/>
        </w:rPr>
        <w:t>ข้อเสนอแนะ</w:t>
      </w:r>
    </w:p>
    <w:p w:rsidR="00174EDB" w:rsidRPr="00ED345C" w:rsidRDefault="00ED345C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ความเข้าใจกับประชาชน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หมู่บ้านในแต่ละหมู่บ้านให้เห็นความส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คัญของโครงการที่จะ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ด</w:t>
      </w:r>
      <w:r w:rsidR="00ED3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เนินการในแต่ละปี เป็นโครงการที่เป็นปัญหาโดยส่วนรวมที่จ</w:t>
      </w:r>
      <w:r w:rsidR="00ED3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เป็นที่จะต้องด</w:t>
      </w:r>
      <w:r w:rsidR="00ED3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เนินการเป็นการเร่งด่วน</w:t>
      </w:r>
    </w:p>
    <w:p w:rsidR="00174EDB" w:rsidRPr="00ED345C" w:rsidRDefault="00ED345C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2.การจัดท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แผนพัฒนาท้องถิ่นควรพิจารณางบประมาณ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นึงถึงสถานะทางการเงินการคลังใน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การพิจารณาโครงการ/กิจกรรม ที่จะน</w:t>
      </w:r>
      <w:r w:rsidR="00ED3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มาบรรจุไว้ในแผนพัฒนาท้องถิ่นเพื่อให้การด</w:t>
      </w:r>
      <w:r w:rsidR="00ED345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เนินพัฒนาเป็นไปอย่างมี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ประสิทธิภาพและบรรลุเป้าหมาย</w:t>
      </w:r>
    </w:p>
    <w:p w:rsidR="00174EDB" w:rsidRPr="00ED345C" w:rsidRDefault="00C34117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ควรเร่งรัดให้มีการด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เนินงานโครงการ/กิจกรรม ที่ตั้งไว้ในข้อบัญญัติงบประมาณรายจ่ายให้สามารถ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ด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เนินการได้ในปีงบประมาณนั้น</w:t>
      </w:r>
    </w:p>
    <w:p w:rsidR="00174EDB" w:rsidRPr="00ED345C" w:rsidRDefault="00C34117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เทศบาลตำบลทุ่งผึ้ง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 xml:space="preserve"> ควรพิจารณาตั้งงบประมาณให้เพียงพอและเหมาะสมกับภารกิจแต่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ละด้านที่จะต้องด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เนินการ ซึ่งจะช่วยลดปัญหาในการโอนเพิ่ม โอนลด โอนตั้งจ่ายเป็นรายการใหม่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ควรด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เนินงานโครงการ/กิจกรรมให้ครบทุกยุทธศาสตร์ไม่เน้นยุทธศาสตร์ใดยุทธศาสตร์หนึ่ง</w:t>
      </w:r>
    </w:p>
    <w:p w:rsidR="00174EDB" w:rsidRPr="00ED345C" w:rsidRDefault="00C34117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5. การติดตามประเมินผลถือเป็นเรื่องส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คัญ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เนินโครงการ/กิจกรรม แต่จากการได้ด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เกี่ยวกับติดตามและประเมินผลแผนพัฒนาท้องถิ่น จะเห็นว่าการด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เนินการเกี่ยวกับการติดตามประเมินผลยังมี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น้อยไม่เป็นรูปธรรม</w:t>
      </w:r>
    </w:p>
    <w:p w:rsidR="00174EDB" w:rsidRPr="00ED345C" w:rsidRDefault="00C34117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การจัดสรรงบประมาณให้แต่ละหมู่บ้านจะต้องพิจารณาความเหมาะสมของงบประมาณ ศักยภาพ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ขององค์กรด้านรายได้ที่ได้รับในแต่ละปี และประโยชน์ที่ประชาชนจะได้รับของแต่ละหมู่บ้านในภาพรวม ซึ่งควร</w:t>
      </w:r>
    </w:p>
    <w:p w:rsidR="00174EDB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จะต้องให้ความรู้กับประชาชน และหมู่บ้านเพื่อจะได้มีความเข้าใจในการจัดท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CC5272" w:rsidRPr="00ED345C" w:rsidRDefault="00CC5272" w:rsidP="00CC5272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36</w:t>
      </w:r>
    </w:p>
    <w:p w:rsidR="00174EDB" w:rsidRPr="00ED345C" w:rsidRDefault="00C34117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เห็นควรให้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นำ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ปัญหาที่เกิดขึ้นไปแก้ไขให้บรรลุเป้าหมาย</w:t>
      </w:r>
    </w:p>
    <w:p w:rsidR="00174EDB" w:rsidRPr="00ED345C" w:rsidRDefault="00C34117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เห็นควรให้ถือปฏิบัติตามระเบียบกระทรวงมหาดไทยว่าด้วยการจัดท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ส่วนท้องถิ่น พ.ศ.2548 แก้ไขเพิ่มเติมถึง (ฉบับที่ 3) พ.ศ.2561 รวมทั้งหนังสือสั่งการที่เกี่ยวข้องเพื่อให้การ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ท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งานบรรลุผลส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เร็จตามเป้าหมายที่ก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หนดเอาไว้ในแผนพัฒนาของ</w:t>
      </w:r>
      <w:r w:rsidR="00C34117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ED345C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B0F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C34117" w:rsidRPr="00015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5B0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ข้อเสนอแนะอื่นๆ</w:t>
      </w:r>
    </w:p>
    <w:p w:rsidR="00174EDB" w:rsidRPr="00ED345C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ควรจัดเก็บขยะที่ตกค้างตามหมู่บ้านให้ทันเวลา เพราะขยะที่ตกค้างสร้างปัญหามลภาวะสิ่งแวดล้อม</w:t>
      </w:r>
    </w:p>
    <w:p w:rsidR="00174EDB" w:rsidRPr="00ED345C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ควรก่อสร้างทางระบายน้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 xml:space="preserve"> วางท่อระบายน้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 xml:space="preserve"> ขุดลอกท่อระบายน้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หรือขุดลอกคลอง 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ราง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สาธารณะเดิมไม่ให้อุดตันเพื่อแก้ไขปัญหาน้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345C">
        <w:rPr>
          <w:rFonts w:ascii="TH SarabunIT๙" w:hAnsi="TH SarabunIT๙" w:cs="TH SarabunIT๙"/>
          <w:sz w:val="32"/>
          <w:szCs w:val="32"/>
          <w:cs/>
        </w:rPr>
        <w:t>ท่วมขัง</w:t>
      </w:r>
    </w:p>
    <w:p w:rsidR="00174EDB" w:rsidRPr="00ED345C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พัฒนาแหล่งน้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สาธารณะของต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บล และหมู่บ้านเพื่อกักเก็บน้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4EDB" w:rsidRPr="00ED345C">
        <w:rPr>
          <w:rFonts w:ascii="TH SarabunIT๙" w:hAnsi="TH SarabunIT๙" w:cs="TH SarabunIT๙"/>
          <w:sz w:val="32"/>
          <w:szCs w:val="32"/>
          <w:cs/>
        </w:rPr>
        <w:t>ไว้บริการประชาชนได้ใช้อย่าง</w:t>
      </w:r>
    </w:p>
    <w:p w:rsidR="00174EDB" w:rsidRPr="00ED345C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45C">
        <w:rPr>
          <w:rFonts w:ascii="TH SarabunIT๙" w:hAnsi="TH SarabunIT๙" w:cs="TH SarabunIT๙"/>
          <w:sz w:val="32"/>
          <w:szCs w:val="32"/>
          <w:cs/>
        </w:rPr>
        <w:t>เพียงพอ</w:t>
      </w:r>
    </w:p>
    <w:p w:rsidR="00174EDB" w:rsidRPr="00ED345C" w:rsidRDefault="00174EDB" w:rsidP="00174EDB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B0F">
        <w:rPr>
          <w:rFonts w:ascii="TH SarabunIT๙" w:hAnsi="TH SarabunIT๙" w:cs="TH SarabunIT๙"/>
          <w:b/>
          <w:bCs/>
          <w:sz w:val="32"/>
          <w:szCs w:val="32"/>
          <w:cs/>
        </w:rPr>
        <w:t>9. ผลสรุปภาพรวม</w:t>
      </w:r>
    </w:p>
    <w:p w:rsidR="00174EDB" w:rsidRPr="00015B0F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ผลสรุปภาพรวมของโครงการพัฒนา พบว่าโครงการที่บรรจุในแผนพัฒนาท้องถิ่นยังไม่ตอบสนอง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B0F">
        <w:rPr>
          <w:rFonts w:ascii="TH SarabunIT๙" w:hAnsi="TH SarabunIT๙" w:cs="TH SarabunIT๙"/>
          <w:sz w:val="32"/>
          <w:szCs w:val="32"/>
          <w:cs/>
        </w:rPr>
        <w:t>เป้าหมายที่แท้จริงเท่าที่ควร เพื่อให้บรรลุวิสัยทัศน์นั้น เกิดจากข้อจ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B0F">
        <w:rPr>
          <w:rFonts w:ascii="TH SarabunIT๙" w:hAnsi="TH SarabunIT๙" w:cs="TH SarabunIT๙"/>
          <w:sz w:val="32"/>
          <w:szCs w:val="32"/>
          <w:cs/>
        </w:rPr>
        <w:t>กัดในงบประมาณ และการพัฒนาตาม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B0F">
        <w:rPr>
          <w:rFonts w:ascii="TH SarabunIT๙" w:hAnsi="TH SarabunIT๙" w:cs="TH SarabunIT๙"/>
          <w:sz w:val="32"/>
          <w:szCs w:val="32"/>
          <w:cs/>
        </w:rPr>
        <w:t>โครงการยังไม่สอดคล้องกับความต้องการของประชาชน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ในตำบลทุ่งผึ้ง</w:t>
      </w:r>
    </w:p>
    <w:p w:rsidR="00174EDB" w:rsidRPr="00015B0F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เมื่อสรุปโดยภาพรวมแล้ว อยู่ในเกณฑ์ที่พอใจ พบได้จากการ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B0F">
        <w:rPr>
          <w:rFonts w:ascii="TH SarabunIT๙" w:hAnsi="TH SarabunIT๙" w:cs="TH SarabunIT๙"/>
          <w:sz w:val="32"/>
          <w:szCs w:val="32"/>
          <w:cs/>
        </w:rPr>
        <w:t>ประเมินผลจากประชาชน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ในตำบลทุ่งผึ้ง</w:t>
      </w:r>
      <w:r w:rsidRPr="00015B0F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รายละเอียดปรากฏตามที่ได้แนบมาพร้อมนี้</w:t>
      </w:r>
    </w:p>
    <w:p w:rsidR="00174EDB" w:rsidRPr="00015B0F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ในส่วนแบบรายงานการติดตามและประเมินผลแผนพัฒนาองค์กรปกครองส่วนท้องถิ่นประกอบด้วย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B0F">
        <w:rPr>
          <w:rFonts w:ascii="TH SarabunIT๙" w:hAnsi="TH SarabunIT๙" w:cs="TH SarabunIT๙"/>
          <w:sz w:val="32"/>
          <w:szCs w:val="32"/>
          <w:cs/>
        </w:rPr>
        <w:t>แบบที่ 1 แบบช่วยก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B0F">
        <w:rPr>
          <w:rFonts w:ascii="TH SarabunIT๙" w:hAnsi="TH SarabunIT๙" w:cs="TH SarabunIT๙"/>
          <w:sz w:val="32"/>
          <w:szCs w:val="32"/>
          <w:cs/>
        </w:rPr>
        <w:t>กับการจัดท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B0F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</w:t>
      </w:r>
      <w:r w:rsidR="00AB07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15B0F">
        <w:rPr>
          <w:rFonts w:ascii="TH SarabunIT๙" w:hAnsi="TH SarabunIT๙" w:cs="TH SarabunIT๙"/>
          <w:sz w:val="32"/>
          <w:szCs w:val="32"/>
          <w:cs/>
        </w:rPr>
        <w:t>-25</w:t>
      </w:r>
      <w:r w:rsidR="00AB0744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015B0F">
        <w:rPr>
          <w:rFonts w:ascii="TH SarabunIT๙" w:hAnsi="TH SarabunIT๙" w:cs="TH SarabunIT๙"/>
          <w:sz w:val="32"/>
          <w:szCs w:val="32"/>
          <w:cs/>
        </w:rPr>
        <w:t>) ของท้องถิ่นตนเองประเด็นการ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B0F">
        <w:rPr>
          <w:rFonts w:ascii="TH SarabunIT๙" w:hAnsi="TH SarabunIT๙" w:cs="TH SarabunIT๙"/>
          <w:sz w:val="32"/>
          <w:szCs w:val="32"/>
          <w:cs/>
        </w:rPr>
        <w:t>ประเมินมีทั้งหมด 19 ประเด็นซึ่ง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015B0F">
        <w:rPr>
          <w:rFonts w:ascii="TH SarabunIT๙" w:hAnsi="TH SarabunIT๙" w:cs="TH SarabunIT๙"/>
          <w:sz w:val="32"/>
          <w:szCs w:val="32"/>
          <w:cs/>
        </w:rPr>
        <w:t>ได้มีการด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15B0F">
        <w:rPr>
          <w:rFonts w:ascii="TH SarabunIT๙" w:hAnsi="TH SarabunIT๙" w:cs="TH SarabunIT๙"/>
          <w:sz w:val="32"/>
          <w:szCs w:val="32"/>
          <w:cs/>
        </w:rPr>
        <w:t>เนินกา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15B0F">
        <w:rPr>
          <w:rFonts w:ascii="TH SarabunIT๙" w:hAnsi="TH SarabunIT๙" w:cs="TH SarabunIT๙"/>
          <w:sz w:val="32"/>
          <w:szCs w:val="32"/>
          <w:cs/>
        </w:rPr>
        <w:t xml:space="preserve"> ครบทั้ง 19 ประเด็น</w:t>
      </w:r>
    </w:p>
    <w:p w:rsidR="00174EDB" w:rsidRPr="00015B0F" w:rsidRDefault="00015B0F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การประเมินคุณภาพของแผนแนวทางการพิจารณาการติดตามและประเมินผลยุทธศาสตร์เพื่อความ</w:t>
      </w:r>
    </w:p>
    <w:p w:rsidR="00174EDB" w:rsidRPr="00015B0F" w:rsidRDefault="00174EDB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5B0F">
        <w:rPr>
          <w:rFonts w:ascii="TH SarabunIT๙" w:hAnsi="TH SarabunIT๙" w:cs="TH SarabunIT๙"/>
          <w:sz w:val="32"/>
          <w:szCs w:val="32"/>
          <w:cs/>
        </w:rPr>
        <w:t>สอดคล้องแผนพัฒนาท้องถิ่นของ</w:t>
      </w:r>
      <w:r w:rsidR="00015B0F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015B0F">
        <w:rPr>
          <w:rFonts w:ascii="TH SarabunIT๙" w:hAnsi="TH SarabunIT๙" w:cs="TH SarabunIT๙"/>
          <w:sz w:val="32"/>
          <w:szCs w:val="32"/>
          <w:cs/>
        </w:rPr>
        <w:t xml:space="preserve"> ประเด็นการพิจารณา คะแนนเต็ม 100</w:t>
      </w:r>
      <w:r w:rsidR="00015B0F">
        <w:rPr>
          <w:rFonts w:ascii="TH SarabunIT๙" w:hAnsi="TH SarabunIT๙" w:cs="TH SarabunIT๙"/>
          <w:sz w:val="32"/>
          <w:szCs w:val="32"/>
        </w:rPr>
        <w:t xml:space="preserve"> </w:t>
      </w:r>
      <w:r w:rsidRPr="00015B0F">
        <w:rPr>
          <w:rFonts w:ascii="TH SarabunIT๙" w:hAnsi="TH SarabunIT๙" w:cs="TH SarabunIT๙"/>
          <w:sz w:val="32"/>
          <w:szCs w:val="32"/>
          <w:cs/>
        </w:rPr>
        <w:t>คะแนน คะแนนที่ได้ 90 คะแนน</w:t>
      </w:r>
    </w:p>
    <w:p w:rsidR="00174EDB" w:rsidRPr="00015B0F" w:rsidRDefault="00003E78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แนวทางการพิจารณาการติดตามและประเมินผลโครงการเพื่อความสอดคล้องแผนพัฒนาท้องถิ่นของ</w:t>
      </w:r>
    </w:p>
    <w:p w:rsidR="00174EDB" w:rsidRPr="00015B0F" w:rsidRDefault="00003E78" w:rsidP="00ED345C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="00174EDB" w:rsidRPr="00015B0F">
        <w:rPr>
          <w:rFonts w:ascii="TH SarabunIT๙" w:hAnsi="TH SarabunIT๙" w:cs="TH SarabunIT๙"/>
          <w:sz w:val="32"/>
          <w:szCs w:val="32"/>
          <w:cs/>
        </w:rPr>
        <w:t xml:space="preserve"> คะแนนเต็ม 100 คะแนน คะแนนที่ได้ 91 คะแนน</w:t>
      </w: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739DA" w:rsidRPr="00D464D8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CC5272" w:rsidRPr="00CC5272" w:rsidRDefault="00CC5272" w:rsidP="00CC5272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37</w:t>
      </w:r>
    </w:p>
    <w:p w:rsidR="00586A64" w:rsidRPr="00586A64" w:rsidRDefault="00586A64" w:rsidP="00586A6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ผลการด</w:t>
      </w:r>
      <w:r w:rsidR="0025365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เนินงานตามแผนพัฒนาท้องถิ่น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ท้องถิ่น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. 256</w:t>
      </w:r>
      <w:r w:rsidR="00A840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="00A840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2570</w:t>
      </w:r>
      <w:r w:rsidRPr="00586A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</w:p>
    <w:p w:rsidR="00586A64" w:rsidRPr="00586A64" w:rsidRDefault="00586A64" w:rsidP="00586A6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เทศบาลตำบลทุ่งผึ้ง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ได้จัดทำแผนยุทธศาสตร์การพัฒนาและแผนพัฒนาท้องถิ่น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 256</w:t>
      </w:r>
      <w:r w:rsidR="00A84040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-25</w:t>
      </w:r>
      <w:r w:rsidR="00A84040">
        <w:rPr>
          <w:rFonts w:ascii="TH SarabunIT๙" w:hAnsi="TH SarabunIT๙" w:cs="TH SarabunIT๙"/>
          <w:color w:val="000000"/>
          <w:sz w:val="32"/>
          <w:szCs w:val="32"/>
        </w:rPr>
        <w:t>70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ตามกระบวนการที่บัญญัติไว้ในระเบียบกระทรวงมหาดไทย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โดยผ่านการมีส่วนร่วมของประชาชน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การจัดเวทีประชาคม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การประชุมกรรมการชุมชน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เพื่อรับฟังปัญหาและความต้องการที่แท้จริง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ของประชาชนในพื้นที่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ก่อนน</w:t>
      </w:r>
      <w:r w:rsidR="0053698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มาจัดท</w:t>
      </w:r>
      <w:r w:rsidR="0053698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โครงการเพื่อพัฒนาพื้นที่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ที่บรรจุไว้ในแผนพัฒนาท้องถิ่น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A84040">
        <w:rPr>
          <w:rFonts w:ascii="TH SarabunIT๙" w:hAnsi="TH SarabunIT๙" w:cs="TH SarabunIT๙"/>
          <w:color w:val="000000"/>
          <w:sz w:val="32"/>
          <w:szCs w:val="32"/>
        </w:rPr>
        <w:t>. 2566</w:t>
      </w:r>
      <w:r w:rsidR="00D5605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- 25</w:t>
      </w:r>
      <w:r w:rsidR="00A84040">
        <w:rPr>
          <w:rFonts w:ascii="TH SarabunIT๙" w:hAnsi="TH SarabunIT๙" w:cs="TH SarabunIT๙"/>
          <w:color w:val="000000"/>
          <w:sz w:val="32"/>
          <w:szCs w:val="32"/>
        </w:rPr>
        <w:t>70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ต่อไป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6A64" w:rsidRDefault="00586A64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เทศบาลตำบลทุ่งผึ้ง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ได้ประกาศใช้แผนพัฒนาท้องถิ่น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 256</w:t>
      </w:r>
      <w:r w:rsidR="00A8404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A84040">
        <w:rPr>
          <w:rFonts w:ascii="TH SarabunIT๙" w:hAnsi="TH SarabunIT๙" w:cs="TH SarabunIT๙"/>
          <w:color w:val="000000"/>
          <w:sz w:val="32"/>
          <w:szCs w:val="32"/>
        </w:rPr>
        <w:t>2570</w:t>
      </w:r>
      <w:r w:rsidR="00A84040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เมื่อวันที่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75B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29 </w:t>
      </w:r>
      <w:proofErr w:type="spellStart"/>
      <w:r w:rsidR="00375B6B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กรกฏาคม</w:t>
      </w:r>
      <w:proofErr w:type="spellEnd"/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="00375B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2564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หนดโครงการที่จะด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เนินการตามแผนพัฒนาท้องถิ่น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. 256</w:t>
      </w:r>
      <w:r w:rsidR="00375B6B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>-25</w:t>
      </w:r>
      <w:r w:rsidR="00375B6B">
        <w:rPr>
          <w:rFonts w:ascii="TH SarabunIT๙" w:hAnsi="TH SarabunIT๙" w:cs="TH SarabunIT๙"/>
          <w:color w:val="000000"/>
          <w:sz w:val="32"/>
          <w:szCs w:val="32"/>
        </w:rPr>
        <w:t>70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และแผนเพิ่มเติม</w:t>
      </w:r>
      <w:r w:rsidRPr="00586A6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6A64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25365D" w:rsidRDefault="00522A94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2A94">
        <w:rPr>
          <w:noProof/>
        </w:rPr>
        <w:drawing>
          <wp:inline distT="0" distB="0" distL="0" distR="0" wp14:anchorId="4DB7C65F" wp14:editId="1E41F9DD">
            <wp:extent cx="6184900" cy="2379857"/>
            <wp:effectExtent l="0" t="0" r="6350" b="1905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37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43" w:rsidRPr="004F6C43" w:rsidRDefault="00D936BD" w:rsidP="004F6C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6C43" w:rsidRPr="004F6C43"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="004F6C43" w:rsidRPr="004F6C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ผลการดำเนินงานแต่ละโครงการ</w:t>
      </w:r>
    </w:p>
    <w:p w:rsidR="0025365D" w:rsidRPr="004F6C43" w:rsidRDefault="004F6C43" w:rsidP="004F6C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6C43">
        <w:rPr>
          <w:rFonts w:ascii="TH SarabunIT๙" w:hAnsi="TH SarabunIT๙" w:cs="TH SarabunIT๙"/>
          <w:sz w:val="32"/>
          <w:szCs w:val="32"/>
          <w:cs/>
        </w:rPr>
        <w:t>จำนวนโครงการ กิจกรรม งานต่าง ๆ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ที่ปรากฏในงบประมาณรายจ่าย ประจำปีงบประมาณ พ.ศ. </w:t>
      </w:r>
      <w:r w:rsidRPr="004F6C43">
        <w:rPr>
          <w:rFonts w:ascii="TH SarabunIT๙" w:hAnsi="TH SarabunIT๙" w:cs="TH SarabunIT๙"/>
          <w:sz w:val="32"/>
          <w:szCs w:val="32"/>
        </w:rPr>
        <w:t>2566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 ที่นำมาจากแผนพัฒนาท้องถิ่น 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F6C43">
        <w:rPr>
          <w:rFonts w:ascii="TH SarabunIT๙" w:hAnsi="TH SarabunIT๙" w:cs="TH SarabunIT๙"/>
          <w:sz w:val="32"/>
          <w:szCs w:val="32"/>
        </w:rPr>
        <w:t>2566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4F6C4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จำนวนเงินงบประมาณ </w:t>
      </w:r>
      <w:r>
        <w:rPr>
          <w:rFonts w:ascii="TH SarabunIT๙" w:hAnsi="TH SarabunIT๙" w:cs="TH SarabunIT๙"/>
          <w:sz w:val="32"/>
          <w:szCs w:val="32"/>
        </w:rPr>
        <w:t>18,646,066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 บาท และได้มีการนำมาจัดทำเป็นงบประมาณรายจ่าย และเกิดผลสำเร็จที่วัดได้ มีการเบิกจ่ายงบประมาณจำนวน </w:t>
      </w:r>
      <w:r>
        <w:rPr>
          <w:rFonts w:ascii="TH SarabunIT๙" w:hAnsi="TH SarabunIT๙" w:cs="TH SarabunIT๙"/>
          <w:sz w:val="32"/>
          <w:szCs w:val="32"/>
        </w:rPr>
        <w:t>34</w:t>
      </w:r>
      <w:r w:rsidRPr="004F6C43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จำนวนเงิน</w:t>
      </w:r>
      <w:r>
        <w:rPr>
          <w:rFonts w:ascii="TH SarabunIT๙" w:hAnsi="TH SarabunIT๙" w:cs="TH SarabunIT๙"/>
          <w:sz w:val="32"/>
          <w:szCs w:val="32"/>
        </w:rPr>
        <w:t xml:space="preserve"> 14,856,696</w:t>
      </w:r>
      <w:r w:rsidRPr="004F6C43">
        <w:rPr>
          <w:rFonts w:ascii="TH SarabunIT๙" w:hAnsi="TH SarabunIT๙" w:cs="TH SarabunIT๙"/>
          <w:sz w:val="32"/>
          <w:szCs w:val="32"/>
        </w:rPr>
        <w:t xml:space="preserve"> </w:t>
      </w:r>
      <w:r w:rsidRPr="004F6C43">
        <w:rPr>
          <w:rFonts w:ascii="TH SarabunIT๙" w:hAnsi="TH SarabunIT๙" w:cs="TH SarabunIT๙"/>
          <w:sz w:val="32"/>
          <w:szCs w:val="32"/>
          <w:cs/>
        </w:rPr>
        <w:t>บาท สรุปรายละเอียดได้ตามตารางนี้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784"/>
        <w:gridCol w:w="1468"/>
        <w:gridCol w:w="1418"/>
        <w:gridCol w:w="1842"/>
        <w:gridCol w:w="1660"/>
      </w:tblGrid>
      <w:tr w:rsidR="00CE7BDD" w:rsidTr="005E3776">
        <w:tc>
          <w:tcPr>
            <w:tcW w:w="534" w:type="dxa"/>
          </w:tcPr>
          <w:p w:rsidR="00CE7BDD" w:rsidRPr="00CE7BDD" w:rsidRDefault="00CE7BDD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7BDD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2784" w:type="dxa"/>
          </w:tcPr>
          <w:p w:rsidR="00CE7BDD" w:rsidRPr="00CE7BDD" w:rsidRDefault="00CE7BDD" w:rsidP="00CE7B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7BD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468" w:type="dxa"/>
          </w:tcPr>
          <w:p w:rsidR="00CE7BDD" w:rsidRPr="00CE7BDD" w:rsidRDefault="00CE7BDD" w:rsidP="00CE7B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7BDD">
              <w:rPr>
                <w:rFonts w:ascii="TH SarabunIT๙" w:hAnsi="TH SarabunIT๙" w:cs="TH SarabunIT๙" w:hint="cs"/>
                <w:sz w:val="28"/>
                <w:cs/>
              </w:rPr>
              <w:t>งบประมาณที่ได้รับจัดสรร (บาท)</w:t>
            </w:r>
          </w:p>
        </w:tc>
        <w:tc>
          <w:tcPr>
            <w:tcW w:w="1418" w:type="dxa"/>
          </w:tcPr>
          <w:p w:rsidR="00CE7BDD" w:rsidRPr="00CE7BDD" w:rsidRDefault="00CE7BDD" w:rsidP="00CE7B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7BDD">
              <w:rPr>
                <w:rFonts w:ascii="TH SarabunIT๙" w:hAnsi="TH SarabunIT๙" w:cs="TH SarabunIT๙" w:hint="cs"/>
                <w:sz w:val="28"/>
                <w:cs/>
              </w:rPr>
              <w:t>งบประมาณที่ใช้ดำเนินการ (บาท)</w:t>
            </w:r>
          </w:p>
        </w:tc>
        <w:tc>
          <w:tcPr>
            <w:tcW w:w="1842" w:type="dxa"/>
          </w:tcPr>
          <w:p w:rsidR="00CE7BDD" w:rsidRPr="00CE7BDD" w:rsidRDefault="00CE7BDD" w:rsidP="00CE7B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7BDD">
              <w:rPr>
                <w:rFonts w:ascii="TH SarabunIT๙" w:hAnsi="TH SarabunIT๙" w:cs="TH SarabunIT๙" w:hint="cs"/>
                <w:sz w:val="28"/>
                <w:cs/>
              </w:rPr>
              <w:t>ระยะเวลาในการดำเนินการ</w:t>
            </w:r>
          </w:p>
        </w:tc>
        <w:tc>
          <w:tcPr>
            <w:tcW w:w="1660" w:type="dxa"/>
          </w:tcPr>
          <w:p w:rsidR="00CE7BDD" w:rsidRPr="00CE7BDD" w:rsidRDefault="00CE7BDD" w:rsidP="00CE7B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7BDD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</w:t>
            </w:r>
          </w:p>
        </w:tc>
      </w:tr>
      <w:tr w:rsidR="00CE7BDD" w:rsidTr="005E3776">
        <w:tc>
          <w:tcPr>
            <w:tcW w:w="534" w:type="dxa"/>
          </w:tcPr>
          <w:p w:rsidR="00CE7BDD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784" w:type="dxa"/>
          </w:tcPr>
          <w:p w:rsidR="00CE7BDD" w:rsidRPr="00CE7BDD" w:rsidRDefault="00D40E46" w:rsidP="001627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.(ซอยบ้าน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นายว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รัตน์-บ้านนายสะอาด) บ้านทุ่ง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ฮ้าง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1</w:t>
            </w:r>
          </w:p>
        </w:tc>
        <w:tc>
          <w:tcPr>
            <w:tcW w:w="1468" w:type="dxa"/>
          </w:tcPr>
          <w:p w:rsidR="00CE7BDD" w:rsidRPr="00CE7BDD" w:rsidRDefault="00D40E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491,600</w:t>
            </w:r>
          </w:p>
        </w:tc>
        <w:tc>
          <w:tcPr>
            <w:tcW w:w="1418" w:type="dxa"/>
          </w:tcPr>
          <w:p w:rsidR="00CE7BDD" w:rsidRPr="00CE7BDD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473,000</w:t>
            </w:r>
          </w:p>
        </w:tc>
        <w:tc>
          <w:tcPr>
            <w:tcW w:w="1842" w:type="dxa"/>
          </w:tcPr>
          <w:p w:rsidR="00CE7BDD" w:rsidRPr="00CE7BDD" w:rsidRDefault="005E3776" w:rsidP="005E37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01/06/66-02/08/66</w:t>
            </w:r>
          </w:p>
        </w:tc>
        <w:tc>
          <w:tcPr>
            <w:tcW w:w="1660" w:type="dxa"/>
          </w:tcPr>
          <w:p w:rsidR="00CE7BDD" w:rsidRPr="00CE7BDD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D40E46" w:rsidTr="005E3776">
        <w:tc>
          <w:tcPr>
            <w:tcW w:w="534" w:type="dxa"/>
          </w:tcPr>
          <w:p w:rsidR="00D40E46" w:rsidRPr="00CE7BDD" w:rsidRDefault="00D0740C" w:rsidP="00D074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784" w:type="dxa"/>
          </w:tcPr>
          <w:p w:rsidR="00D40E46" w:rsidRDefault="00D40E46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.รูปตัว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U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ฝาปิดพร้อมบ่อพัก (หน้าตู้ยาม-สี่แยก รพ.สต บ้านแจ้คอน หมู่ที่ 2</w:t>
            </w:r>
          </w:p>
        </w:tc>
        <w:tc>
          <w:tcPr>
            <w:tcW w:w="1468" w:type="dxa"/>
          </w:tcPr>
          <w:p w:rsidR="00D40E46" w:rsidRDefault="00D40E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884,800</w:t>
            </w:r>
          </w:p>
        </w:tc>
        <w:tc>
          <w:tcPr>
            <w:tcW w:w="1418" w:type="dxa"/>
          </w:tcPr>
          <w:p w:rsidR="00D40E46" w:rsidRPr="00CE7BDD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40E46" w:rsidRPr="00CE7BDD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60" w:type="dxa"/>
          </w:tcPr>
          <w:p w:rsidR="00D40E46" w:rsidRPr="00CE7BDD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D40E46" w:rsidTr="005E3776">
        <w:tc>
          <w:tcPr>
            <w:tcW w:w="534" w:type="dxa"/>
          </w:tcPr>
          <w:p w:rsidR="00D40E46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784" w:type="dxa"/>
          </w:tcPr>
          <w:p w:rsidR="00D40E46" w:rsidRDefault="00D40E46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.(ซอยหน้าวัดทิศตะวันออก) บ้านหัวฝาย หมู่ที่ 3</w:t>
            </w:r>
          </w:p>
        </w:tc>
        <w:tc>
          <w:tcPr>
            <w:tcW w:w="1468" w:type="dxa"/>
          </w:tcPr>
          <w:p w:rsidR="00D40E46" w:rsidRDefault="00D40E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184,200</w:t>
            </w:r>
          </w:p>
        </w:tc>
        <w:tc>
          <w:tcPr>
            <w:tcW w:w="1418" w:type="dxa"/>
          </w:tcPr>
          <w:p w:rsidR="00D40E46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165,000</w:t>
            </w:r>
          </w:p>
        </w:tc>
        <w:tc>
          <w:tcPr>
            <w:tcW w:w="1842" w:type="dxa"/>
          </w:tcPr>
          <w:p w:rsidR="00D40E46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01/07/66-02/09/66</w:t>
            </w:r>
          </w:p>
        </w:tc>
        <w:tc>
          <w:tcPr>
            <w:tcW w:w="1660" w:type="dxa"/>
          </w:tcPr>
          <w:p w:rsidR="00D40E46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D40E46" w:rsidTr="005E3776">
        <w:tc>
          <w:tcPr>
            <w:tcW w:w="534" w:type="dxa"/>
          </w:tcPr>
          <w:p w:rsidR="00D40E46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784" w:type="dxa"/>
          </w:tcPr>
          <w:p w:rsidR="00D40E46" w:rsidRDefault="00D40E46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.(ซอย 4 ประปา) บ้านหัวฝาย หมู่ที่ 3</w:t>
            </w:r>
          </w:p>
        </w:tc>
        <w:tc>
          <w:tcPr>
            <w:tcW w:w="1468" w:type="dxa"/>
          </w:tcPr>
          <w:p w:rsidR="00D40E46" w:rsidRDefault="00D40E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134,300</w:t>
            </w:r>
          </w:p>
        </w:tc>
        <w:tc>
          <w:tcPr>
            <w:tcW w:w="1418" w:type="dxa"/>
          </w:tcPr>
          <w:p w:rsidR="00D40E46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120,500</w:t>
            </w:r>
          </w:p>
        </w:tc>
        <w:tc>
          <w:tcPr>
            <w:tcW w:w="1842" w:type="dxa"/>
          </w:tcPr>
          <w:p w:rsidR="00D40E46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15/07/66-16/09/66</w:t>
            </w:r>
          </w:p>
        </w:tc>
        <w:tc>
          <w:tcPr>
            <w:tcW w:w="1660" w:type="dxa"/>
          </w:tcPr>
          <w:p w:rsidR="00D40E46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(ซอยข้างวัดเก่า) บ้านหัวฝาย หมู่ที่ 3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127,500</w:t>
            </w:r>
          </w:p>
        </w:tc>
        <w:tc>
          <w:tcPr>
            <w:tcW w:w="1418" w:type="dxa"/>
          </w:tcPr>
          <w:p w:rsidR="00162777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</w:t>
            </w:r>
          </w:p>
        </w:tc>
        <w:tc>
          <w:tcPr>
            <w:tcW w:w="1842" w:type="dxa"/>
          </w:tcPr>
          <w:p w:rsidR="00162777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01/05/66-02/07/66</w:t>
            </w:r>
          </w:p>
        </w:tc>
        <w:tc>
          <w:tcPr>
            <w:tcW w:w="1660" w:type="dxa"/>
          </w:tcPr>
          <w:p w:rsidR="00162777" w:rsidRPr="00CE7BDD" w:rsidRDefault="00FB16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โครงการเสริมผิว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นกรีต (ซอย 14) บ้านทุ่งผึ้ง หมู่ที่ 4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127,500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4C501F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โครงการเสริมผิว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นกรีต (ซอย 6) บ้านทุ่งผึ้ง หมู่ที่ 4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177,900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โครงการเสริมผิว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นกรีต (ซอย 4) บ้านทุ่งผึ้ง หมู่ที่ 4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216,600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โครงการเสริมผิว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นกรีต (ซอยบ้านนายมูล กุญชร) บ้านแจ้คอน หมู่ที่ 6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172,300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โครงการปรับปรุงระบบสูบน้ำประปาหมู่บ้านด้วยพลังงานแสงอาทิตย์ บ้านใหม่สามัคคี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498,100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โครงการปรับปรุงซ่อมแซมอาคารโรงอาหาร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บ้านแจ้คอน หมู่ที่ 2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479,200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62777" w:rsidTr="005E3776">
        <w:tc>
          <w:tcPr>
            <w:tcW w:w="534" w:type="dxa"/>
          </w:tcPr>
          <w:p w:rsidR="001627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784" w:type="dxa"/>
          </w:tcPr>
          <w:p w:rsidR="00162777" w:rsidRDefault="00162777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โครงการปรับปรุงซ่อมแซมอาคารโรงอาหาร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 บ้านแจ้คอน หมู่ที่ 2</w:t>
            </w:r>
          </w:p>
        </w:tc>
        <w:tc>
          <w:tcPr>
            <w:tcW w:w="1468" w:type="dxa"/>
          </w:tcPr>
          <w:p w:rsidR="00162777" w:rsidRDefault="001627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493,400</w:t>
            </w:r>
          </w:p>
        </w:tc>
        <w:tc>
          <w:tcPr>
            <w:tcW w:w="1418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6277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62777" w:rsidRPr="00CE7BDD" w:rsidRDefault="004C501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0435DE" w:rsidTr="005E3776">
        <w:tc>
          <w:tcPr>
            <w:tcW w:w="534" w:type="dxa"/>
          </w:tcPr>
          <w:p w:rsidR="000435DE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784" w:type="dxa"/>
          </w:tcPr>
          <w:p w:rsidR="000435DE" w:rsidRDefault="000435DE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โครงการจัดทำแนวกันไฟป้องกันไฟป่าและหมอกควัน</w:t>
            </w:r>
          </w:p>
        </w:tc>
        <w:tc>
          <w:tcPr>
            <w:tcW w:w="1468" w:type="dxa"/>
          </w:tcPr>
          <w:p w:rsidR="000435DE" w:rsidRDefault="000435DE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0435DE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0435DE" w:rsidTr="005E3776">
        <w:tc>
          <w:tcPr>
            <w:tcW w:w="534" w:type="dxa"/>
          </w:tcPr>
          <w:p w:rsidR="000435DE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784" w:type="dxa"/>
          </w:tcPr>
          <w:p w:rsidR="000435DE" w:rsidRDefault="000435DE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โครงการฝึกอบรมให้ความรู้ในการป้องกันและระงับอัคคีภัย</w:t>
            </w:r>
          </w:p>
        </w:tc>
        <w:tc>
          <w:tcPr>
            <w:tcW w:w="1468" w:type="dxa"/>
          </w:tcPr>
          <w:p w:rsidR="000435DE" w:rsidRDefault="000435DE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0435DE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0435DE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0435DE" w:rsidTr="005E3776">
        <w:tc>
          <w:tcPr>
            <w:tcW w:w="534" w:type="dxa"/>
          </w:tcPr>
          <w:p w:rsidR="000435DE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784" w:type="dxa"/>
          </w:tcPr>
          <w:p w:rsidR="000435DE" w:rsidRDefault="000435DE" w:rsidP="0016277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โครงการพัฒนาแหล่งท่องเที่ยวในพื้นที่ตำบลทุ่งผึ้ง</w:t>
            </w:r>
          </w:p>
        </w:tc>
        <w:tc>
          <w:tcPr>
            <w:tcW w:w="1468" w:type="dxa"/>
          </w:tcPr>
          <w:p w:rsidR="000435DE" w:rsidRDefault="000435DE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5000</w:t>
            </w:r>
          </w:p>
        </w:tc>
        <w:tc>
          <w:tcPr>
            <w:tcW w:w="1418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0435DE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0435DE" w:rsidTr="005E3776">
        <w:tc>
          <w:tcPr>
            <w:tcW w:w="534" w:type="dxa"/>
          </w:tcPr>
          <w:p w:rsidR="000435DE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784" w:type="dxa"/>
          </w:tcPr>
          <w:p w:rsidR="00134837" w:rsidRPr="00991DE9" w:rsidRDefault="00134837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โครงการพัฒนาแหล่งท่องเที่ยวน้ำตกตาด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เหมย</w:t>
            </w:r>
            <w:proofErr w:type="spellEnd"/>
          </w:p>
          <w:p w:rsidR="000435DE" w:rsidRPr="00BF530E" w:rsidRDefault="000435DE" w:rsidP="000435D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68" w:type="dxa"/>
          </w:tcPr>
          <w:p w:rsidR="000435DE" w:rsidRDefault="0013483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</w:t>
            </w:r>
          </w:p>
        </w:tc>
        <w:tc>
          <w:tcPr>
            <w:tcW w:w="1418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0435DE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0435DE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34837" w:rsidTr="005E3776">
        <w:tc>
          <w:tcPr>
            <w:tcW w:w="534" w:type="dxa"/>
          </w:tcPr>
          <w:p w:rsidR="0013483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784" w:type="dxa"/>
          </w:tcPr>
          <w:p w:rsidR="00134837" w:rsidRDefault="00134837" w:rsidP="0013483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โครงการอนุรักษ์ทรัพยากรธรรมชาติและสิ่งแวดล้อม</w:t>
            </w:r>
          </w:p>
          <w:p w:rsidR="00134837" w:rsidRDefault="00134837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68" w:type="dxa"/>
          </w:tcPr>
          <w:p w:rsidR="00134837" w:rsidRDefault="0013483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3483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34837" w:rsidTr="005E3776">
        <w:tc>
          <w:tcPr>
            <w:tcW w:w="534" w:type="dxa"/>
          </w:tcPr>
          <w:p w:rsidR="0013483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784" w:type="dxa"/>
          </w:tcPr>
          <w:p w:rsidR="00134837" w:rsidRDefault="0013483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โครงการอนุรักษ์พันธุกรรมพืชอันเนื่องมาจากพระราชดำริสมเด็จพระเทพฯ</w:t>
            </w:r>
          </w:p>
        </w:tc>
        <w:tc>
          <w:tcPr>
            <w:tcW w:w="1468" w:type="dxa"/>
          </w:tcPr>
          <w:p w:rsidR="00134837" w:rsidRDefault="0013483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134837" w:rsidRPr="00CE7BDD" w:rsidRDefault="00CA07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34837" w:rsidTr="005E3776">
        <w:tc>
          <w:tcPr>
            <w:tcW w:w="534" w:type="dxa"/>
          </w:tcPr>
          <w:p w:rsidR="0013483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784" w:type="dxa"/>
          </w:tcPr>
          <w:p w:rsidR="00134837" w:rsidRDefault="0013483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D63A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468" w:type="dxa"/>
          </w:tcPr>
          <w:p w:rsidR="00134837" w:rsidRDefault="0013483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7,350,000</w:t>
            </w:r>
          </w:p>
        </w:tc>
        <w:tc>
          <w:tcPr>
            <w:tcW w:w="1418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6,816,700</w:t>
            </w:r>
          </w:p>
        </w:tc>
        <w:tc>
          <w:tcPr>
            <w:tcW w:w="1842" w:type="dxa"/>
          </w:tcPr>
          <w:p w:rsidR="00134837" w:rsidRPr="00CB22B5" w:rsidRDefault="00CB22B5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22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01/10/65-30/09/66</w:t>
            </w:r>
          </w:p>
        </w:tc>
        <w:tc>
          <w:tcPr>
            <w:tcW w:w="1660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134837" w:rsidTr="005E3776">
        <w:tc>
          <w:tcPr>
            <w:tcW w:w="534" w:type="dxa"/>
          </w:tcPr>
          <w:p w:rsidR="0013483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784" w:type="dxa"/>
          </w:tcPr>
          <w:p w:rsidR="00134837" w:rsidRPr="003D63A8" w:rsidRDefault="007E6144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D63A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468" w:type="dxa"/>
          </w:tcPr>
          <w:p w:rsidR="00134837" w:rsidRDefault="007E6144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2,650,000</w:t>
            </w:r>
          </w:p>
        </w:tc>
        <w:tc>
          <w:tcPr>
            <w:tcW w:w="1418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2,635,800</w:t>
            </w:r>
          </w:p>
        </w:tc>
        <w:tc>
          <w:tcPr>
            <w:tcW w:w="1842" w:type="dxa"/>
          </w:tcPr>
          <w:p w:rsidR="00134837" w:rsidRPr="00CB22B5" w:rsidRDefault="00CB22B5" w:rsidP="00CB22B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22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01/10/65-30/09/66</w:t>
            </w:r>
          </w:p>
        </w:tc>
        <w:tc>
          <w:tcPr>
            <w:tcW w:w="1660" w:type="dxa"/>
          </w:tcPr>
          <w:p w:rsidR="00134837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7E6144" w:rsidTr="005E3776">
        <w:tc>
          <w:tcPr>
            <w:tcW w:w="534" w:type="dxa"/>
          </w:tcPr>
          <w:p w:rsidR="007E6144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784" w:type="dxa"/>
          </w:tcPr>
          <w:p w:rsidR="007E6144" w:rsidRPr="003D63A8" w:rsidRDefault="007E6144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D63A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โครงการสงเคราะห์เบี้ยยังชีพผู้ป่วยโรคเอดส์และผู้ด้อยโอกาส</w:t>
            </w:r>
          </w:p>
        </w:tc>
        <w:tc>
          <w:tcPr>
            <w:tcW w:w="1468" w:type="dxa"/>
          </w:tcPr>
          <w:p w:rsidR="007E6144" w:rsidRDefault="007E6144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48,000</w:t>
            </w:r>
          </w:p>
        </w:tc>
        <w:tc>
          <w:tcPr>
            <w:tcW w:w="1418" w:type="dxa"/>
          </w:tcPr>
          <w:p w:rsidR="007E6144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842" w:type="dxa"/>
          </w:tcPr>
          <w:p w:rsidR="007E6144" w:rsidRPr="00CB22B5" w:rsidRDefault="00CB22B5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22B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01/10/65-30/09/66</w:t>
            </w:r>
          </w:p>
        </w:tc>
        <w:tc>
          <w:tcPr>
            <w:tcW w:w="1660" w:type="dxa"/>
          </w:tcPr>
          <w:p w:rsidR="007E6144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7E6144" w:rsidTr="005E3776">
        <w:tc>
          <w:tcPr>
            <w:tcW w:w="534" w:type="dxa"/>
          </w:tcPr>
          <w:p w:rsidR="007E6144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784" w:type="dxa"/>
          </w:tcPr>
          <w:p w:rsidR="007E6144" w:rsidRPr="003D63A8" w:rsidRDefault="007E6144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D63A8">
              <w:rPr>
                <w:rFonts w:ascii="TH SarabunIT๙" w:eastAsia="Times New Roman" w:hAnsi="TH SarabunIT๙" w:cs="TH SarabunIT๙"/>
                <w:sz w:val="28"/>
                <w:cs/>
              </w:rPr>
              <w:t>โครงก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ารส่งเสริมและพัฒนาคุณภาพชีวิต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คน</w:t>
            </w:r>
            <w:r w:rsidRPr="003D63A8">
              <w:rPr>
                <w:rFonts w:ascii="TH SarabunIT๙" w:eastAsia="Times New Roman" w:hAnsi="TH SarabunIT๙" w:cs="TH SarabunIT๙"/>
                <w:sz w:val="28"/>
                <w:cs/>
              </w:rPr>
              <w:t>พิการ</w:t>
            </w:r>
          </w:p>
        </w:tc>
        <w:tc>
          <w:tcPr>
            <w:tcW w:w="1468" w:type="dxa"/>
          </w:tcPr>
          <w:p w:rsidR="007E6144" w:rsidRDefault="007E6144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7E6144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9,950</w:t>
            </w:r>
          </w:p>
        </w:tc>
        <w:tc>
          <w:tcPr>
            <w:tcW w:w="1842" w:type="dxa"/>
          </w:tcPr>
          <w:p w:rsidR="007E6144" w:rsidRPr="00CB22B5" w:rsidRDefault="00CB22B5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15/07/66-20/07/66</w:t>
            </w:r>
          </w:p>
        </w:tc>
        <w:tc>
          <w:tcPr>
            <w:tcW w:w="1660" w:type="dxa"/>
          </w:tcPr>
          <w:p w:rsidR="007E6144" w:rsidRPr="00CE7BDD" w:rsidRDefault="00CB22B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7E6144" w:rsidTr="005E3776">
        <w:tc>
          <w:tcPr>
            <w:tcW w:w="534" w:type="dxa"/>
          </w:tcPr>
          <w:p w:rsidR="007E6144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784" w:type="dxa"/>
          </w:tcPr>
          <w:p w:rsidR="007E6144" w:rsidRPr="003D63A8" w:rsidRDefault="00376FA2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049B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อบรมและศึกษาดูงานสถานศึกษาในสังกัด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อปท</w:t>
            </w:r>
            <w:proofErr w:type="spellEnd"/>
          </w:p>
        </w:tc>
        <w:tc>
          <w:tcPr>
            <w:tcW w:w="1468" w:type="dxa"/>
          </w:tcPr>
          <w:p w:rsidR="007E6144" w:rsidRDefault="00376FA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7E6144" w:rsidRPr="00CE7BDD" w:rsidRDefault="005D357A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49,860</w:t>
            </w:r>
          </w:p>
        </w:tc>
        <w:tc>
          <w:tcPr>
            <w:tcW w:w="1842" w:type="dxa"/>
          </w:tcPr>
          <w:p w:rsidR="007E6144" w:rsidRPr="005D357A" w:rsidRDefault="005D357A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D35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06/06/66-10/06/66</w:t>
            </w:r>
          </w:p>
        </w:tc>
        <w:tc>
          <w:tcPr>
            <w:tcW w:w="1660" w:type="dxa"/>
          </w:tcPr>
          <w:p w:rsidR="007E6144" w:rsidRPr="00CE7BDD" w:rsidRDefault="005D357A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6FA2" w:rsidTr="005E3776">
        <w:tc>
          <w:tcPr>
            <w:tcW w:w="534" w:type="dxa"/>
          </w:tcPr>
          <w:p w:rsidR="00376FA2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24</w:t>
            </w:r>
          </w:p>
        </w:tc>
        <w:tc>
          <w:tcPr>
            <w:tcW w:w="2784" w:type="dxa"/>
          </w:tcPr>
          <w:p w:rsidR="00376FA2" w:rsidRPr="005049B6" w:rsidRDefault="00376FA2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โครงการฝึกอบรมด้านอุบัติภัยต่างๆแก่ผู้ปกครอง บุคลากรทางการศึกษาและเจ้าหน้าที่</w:t>
            </w:r>
          </w:p>
        </w:tc>
        <w:tc>
          <w:tcPr>
            <w:tcW w:w="1468" w:type="dxa"/>
          </w:tcPr>
          <w:p w:rsidR="00376FA2" w:rsidRDefault="00376FA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18" w:type="dxa"/>
          </w:tcPr>
          <w:p w:rsidR="00376FA2" w:rsidRPr="00CE7BDD" w:rsidRDefault="00F84D4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842" w:type="dxa"/>
          </w:tcPr>
          <w:p w:rsidR="00376FA2" w:rsidRPr="00F84D4F" w:rsidRDefault="00F84D4F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84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15/07/66-20/07/66</w:t>
            </w:r>
          </w:p>
        </w:tc>
        <w:tc>
          <w:tcPr>
            <w:tcW w:w="1660" w:type="dxa"/>
          </w:tcPr>
          <w:p w:rsidR="00376FA2" w:rsidRPr="00CE7BDD" w:rsidRDefault="00F84D4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6FA2" w:rsidTr="005E3776">
        <w:tc>
          <w:tcPr>
            <w:tcW w:w="534" w:type="dxa"/>
          </w:tcPr>
          <w:p w:rsidR="00376FA2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784" w:type="dxa"/>
          </w:tcPr>
          <w:p w:rsidR="00376FA2" w:rsidRDefault="00E7363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0E8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468" w:type="dxa"/>
          </w:tcPr>
          <w:p w:rsidR="00376FA2" w:rsidRDefault="00E7363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376FA2" w:rsidRPr="00CE7BDD" w:rsidRDefault="001F262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99,923</w:t>
            </w:r>
          </w:p>
        </w:tc>
        <w:tc>
          <w:tcPr>
            <w:tcW w:w="1842" w:type="dxa"/>
          </w:tcPr>
          <w:p w:rsidR="00376FA2" w:rsidRPr="001F262B" w:rsidRDefault="001F262B" w:rsidP="001F26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26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14/01/66-14/01/66</w:t>
            </w:r>
          </w:p>
        </w:tc>
        <w:tc>
          <w:tcPr>
            <w:tcW w:w="1660" w:type="dxa"/>
          </w:tcPr>
          <w:p w:rsidR="00376FA2" w:rsidRPr="00CE7BDD" w:rsidRDefault="001F262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E73633" w:rsidTr="005E3776">
        <w:tc>
          <w:tcPr>
            <w:tcW w:w="534" w:type="dxa"/>
          </w:tcPr>
          <w:p w:rsidR="00E7363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784" w:type="dxa"/>
          </w:tcPr>
          <w:p w:rsidR="00E73633" w:rsidRPr="00330E85" w:rsidRDefault="00E7363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โครงการฝึกอบรมให้ความรู้ด้านจราจรของสถานศึกษา “ขับขี่ปลอดภัย เคารพกฎจราจร”</w:t>
            </w:r>
          </w:p>
        </w:tc>
        <w:tc>
          <w:tcPr>
            <w:tcW w:w="1468" w:type="dxa"/>
          </w:tcPr>
          <w:p w:rsidR="00E73633" w:rsidRDefault="00E7363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E73633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9,900</w:t>
            </w:r>
          </w:p>
        </w:tc>
        <w:tc>
          <w:tcPr>
            <w:tcW w:w="1842" w:type="dxa"/>
          </w:tcPr>
          <w:p w:rsidR="00E73633" w:rsidRPr="007C0822" w:rsidRDefault="007C082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08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20/02/66-20/02/66</w:t>
            </w:r>
          </w:p>
        </w:tc>
        <w:tc>
          <w:tcPr>
            <w:tcW w:w="1660" w:type="dxa"/>
          </w:tcPr>
          <w:p w:rsidR="00E73633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E73633" w:rsidTr="005E3776">
        <w:tc>
          <w:tcPr>
            <w:tcW w:w="534" w:type="dxa"/>
          </w:tcPr>
          <w:p w:rsidR="00E7363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784" w:type="dxa"/>
          </w:tcPr>
          <w:p w:rsidR="00E73633" w:rsidRDefault="00C9427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โครงการอบรมให้ความรู้ด้านโภชนาการและสุขภาพอนามัยในช่องปาก</w:t>
            </w:r>
          </w:p>
        </w:tc>
        <w:tc>
          <w:tcPr>
            <w:tcW w:w="1468" w:type="dxa"/>
          </w:tcPr>
          <w:p w:rsidR="00E73633" w:rsidRDefault="00C942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E73633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9,750</w:t>
            </w:r>
          </w:p>
        </w:tc>
        <w:tc>
          <w:tcPr>
            <w:tcW w:w="1842" w:type="dxa"/>
          </w:tcPr>
          <w:p w:rsidR="00E73633" w:rsidRPr="007C0822" w:rsidRDefault="007C082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08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10/03/66-10/03/66</w:t>
            </w:r>
          </w:p>
        </w:tc>
        <w:tc>
          <w:tcPr>
            <w:tcW w:w="1660" w:type="dxa"/>
          </w:tcPr>
          <w:p w:rsidR="00E73633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C94277" w:rsidTr="005E3776">
        <w:tc>
          <w:tcPr>
            <w:tcW w:w="534" w:type="dxa"/>
          </w:tcPr>
          <w:p w:rsidR="00C9427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784" w:type="dxa"/>
          </w:tcPr>
          <w:p w:rsidR="00C94277" w:rsidRDefault="00C9427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โครงการสัตว์ปลอดโรค คนปลอดภัย</w:t>
            </w:r>
          </w:p>
        </w:tc>
        <w:tc>
          <w:tcPr>
            <w:tcW w:w="1468" w:type="dxa"/>
          </w:tcPr>
          <w:p w:rsidR="00C94277" w:rsidRDefault="00C9427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C94277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13,155</w:t>
            </w:r>
          </w:p>
        </w:tc>
        <w:tc>
          <w:tcPr>
            <w:tcW w:w="1842" w:type="dxa"/>
          </w:tcPr>
          <w:p w:rsidR="00C94277" w:rsidRPr="007C0822" w:rsidRDefault="007C082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08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01/05/66-12/05/66</w:t>
            </w:r>
          </w:p>
        </w:tc>
        <w:tc>
          <w:tcPr>
            <w:tcW w:w="1660" w:type="dxa"/>
          </w:tcPr>
          <w:p w:rsidR="00C94277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BB563B" w:rsidTr="005E3776">
        <w:tc>
          <w:tcPr>
            <w:tcW w:w="534" w:type="dxa"/>
          </w:tcPr>
          <w:p w:rsidR="00BB563B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784" w:type="dxa"/>
          </w:tcPr>
          <w:p w:rsidR="00BB563B" w:rsidRDefault="00BB563B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E7C2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โครงการจัดกิจกรรมวันเทศบาล</w:t>
            </w:r>
          </w:p>
        </w:tc>
        <w:tc>
          <w:tcPr>
            <w:tcW w:w="1468" w:type="dxa"/>
          </w:tcPr>
          <w:p w:rsidR="00BB563B" w:rsidRDefault="00BB563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18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842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24/04/66</w:t>
            </w:r>
          </w:p>
        </w:tc>
        <w:tc>
          <w:tcPr>
            <w:tcW w:w="1660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BB563B" w:rsidTr="005E3776">
        <w:tc>
          <w:tcPr>
            <w:tcW w:w="534" w:type="dxa"/>
          </w:tcPr>
          <w:p w:rsidR="00BB563B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784" w:type="dxa"/>
          </w:tcPr>
          <w:p w:rsidR="00BB563B" w:rsidRPr="002E7C26" w:rsidRDefault="00BB563B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โครงการจัดการแข่งขันฟุตซอ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ลเชื่อม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ความสามัคคี</w:t>
            </w:r>
          </w:p>
        </w:tc>
        <w:tc>
          <w:tcPr>
            <w:tcW w:w="1468" w:type="dxa"/>
          </w:tcPr>
          <w:p w:rsidR="00BB563B" w:rsidRDefault="00BB563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418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29,985</w:t>
            </w:r>
          </w:p>
        </w:tc>
        <w:tc>
          <w:tcPr>
            <w:tcW w:w="1842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15/12/65</w:t>
            </w:r>
          </w:p>
        </w:tc>
        <w:tc>
          <w:tcPr>
            <w:tcW w:w="1660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BB563B" w:rsidTr="005E3776">
        <w:tc>
          <w:tcPr>
            <w:tcW w:w="534" w:type="dxa"/>
          </w:tcPr>
          <w:p w:rsidR="00BB563B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784" w:type="dxa"/>
          </w:tcPr>
          <w:p w:rsidR="00BB563B" w:rsidRDefault="00BB563B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โครงการจัดกิจกรรมงานประเพณีลอยกระทง</w:t>
            </w:r>
          </w:p>
        </w:tc>
        <w:tc>
          <w:tcPr>
            <w:tcW w:w="1468" w:type="dxa"/>
          </w:tcPr>
          <w:p w:rsidR="00BB563B" w:rsidRDefault="00BB563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1418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333,200</w:t>
            </w:r>
          </w:p>
        </w:tc>
        <w:tc>
          <w:tcPr>
            <w:tcW w:w="1842" w:type="dxa"/>
          </w:tcPr>
          <w:p w:rsidR="00BB563B" w:rsidRPr="007C0822" w:rsidRDefault="007C082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08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10/11/65-10/11/65</w:t>
            </w:r>
          </w:p>
        </w:tc>
        <w:tc>
          <w:tcPr>
            <w:tcW w:w="1660" w:type="dxa"/>
          </w:tcPr>
          <w:p w:rsidR="00BB563B" w:rsidRPr="00CE7BDD" w:rsidRDefault="007C082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BB563B" w:rsidTr="005E3776">
        <w:tc>
          <w:tcPr>
            <w:tcW w:w="534" w:type="dxa"/>
          </w:tcPr>
          <w:p w:rsidR="00BB563B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784" w:type="dxa"/>
          </w:tcPr>
          <w:p w:rsidR="00BB563B" w:rsidRDefault="00BB563B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65CE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โครงการสืบสานประเพณีปี๋ใหม่เมือง/รดน้ำ ดำหัวผู้สูงอายุ</w:t>
            </w:r>
          </w:p>
        </w:tc>
        <w:tc>
          <w:tcPr>
            <w:tcW w:w="1468" w:type="dxa"/>
          </w:tcPr>
          <w:p w:rsidR="00BB563B" w:rsidRDefault="00BB563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125,000</w:t>
            </w:r>
          </w:p>
        </w:tc>
        <w:tc>
          <w:tcPr>
            <w:tcW w:w="1418" w:type="dxa"/>
          </w:tcPr>
          <w:p w:rsidR="00BB563B" w:rsidRPr="00CE7BDD" w:rsidRDefault="00252598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124,930</w:t>
            </w:r>
          </w:p>
        </w:tc>
        <w:tc>
          <w:tcPr>
            <w:tcW w:w="1842" w:type="dxa"/>
          </w:tcPr>
          <w:p w:rsidR="00BB563B" w:rsidRPr="00252598" w:rsidRDefault="00252598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25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13/04/66-13/04/66</w:t>
            </w:r>
          </w:p>
        </w:tc>
        <w:tc>
          <w:tcPr>
            <w:tcW w:w="1660" w:type="dxa"/>
          </w:tcPr>
          <w:p w:rsidR="00BB563B" w:rsidRPr="00CE7BDD" w:rsidRDefault="00252598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760A41" w:rsidTr="005E3776">
        <w:tc>
          <w:tcPr>
            <w:tcW w:w="534" w:type="dxa"/>
          </w:tcPr>
          <w:p w:rsidR="00760A41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784" w:type="dxa"/>
          </w:tcPr>
          <w:p w:rsidR="00760A41" w:rsidRPr="00F65CEB" w:rsidRDefault="00760A41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16B7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โครงการจัดการแข่งขันกีฬาเชื่อมความสัมพันธ์และต้านยาเสพติด ตำบลทุ่งผึ้ง</w:t>
            </w:r>
          </w:p>
        </w:tc>
        <w:tc>
          <w:tcPr>
            <w:tcW w:w="1468" w:type="dxa"/>
          </w:tcPr>
          <w:p w:rsidR="00760A41" w:rsidRDefault="00760A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8" w:type="dxa"/>
          </w:tcPr>
          <w:p w:rsidR="00760A41" w:rsidRPr="00CE7BDD" w:rsidRDefault="00252598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99,949</w:t>
            </w:r>
          </w:p>
        </w:tc>
        <w:tc>
          <w:tcPr>
            <w:tcW w:w="1842" w:type="dxa"/>
          </w:tcPr>
          <w:p w:rsidR="00760A41" w:rsidRPr="00252598" w:rsidRDefault="00252598" w:rsidP="0025259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525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24/12/65-24/12/65</w:t>
            </w:r>
          </w:p>
        </w:tc>
        <w:tc>
          <w:tcPr>
            <w:tcW w:w="1660" w:type="dxa"/>
          </w:tcPr>
          <w:p w:rsidR="00760A41" w:rsidRPr="00CE7BDD" w:rsidRDefault="00252598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DE4993" w:rsidTr="005E3776">
        <w:tc>
          <w:tcPr>
            <w:tcW w:w="534" w:type="dxa"/>
          </w:tcPr>
          <w:p w:rsidR="00DE499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784" w:type="dxa"/>
          </w:tcPr>
          <w:p w:rsidR="00DE4993" w:rsidRPr="00816B74" w:rsidRDefault="00DE499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โครงการหล่อเทียน แห่เทียนและถวายเทียนเข้าพรรษา</w:t>
            </w:r>
          </w:p>
        </w:tc>
        <w:tc>
          <w:tcPr>
            <w:tcW w:w="1468" w:type="dxa"/>
          </w:tcPr>
          <w:p w:rsidR="00DE4993" w:rsidRDefault="00DE499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57,000</w:t>
            </w:r>
          </w:p>
        </w:tc>
        <w:tc>
          <w:tcPr>
            <w:tcW w:w="1418" w:type="dxa"/>
          </w:tcPr>
          <w:p w:rsidR="00DE4993" w:rsidRPr="00CE7BDD" w:rsidRDefault="00094BA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56,900</w:t>
            </w:r>
          </w:p>
        </w:tc>
        <w:tc>
          <w:tcPr>
            <w:tcW w:w="1842" w:type="dxa"/>
          </w:tcPr>
          <w:p w:rsidR="00DE4993" w:rsidRPr="00094BAC" w:rsidRDefault="00094BAC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4B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25/07/66-26/07/66</w:t>
            </w:r>
          </w:p>
        </w:tc>
        <w:tc>
          <w:tcPr>
            <w:tcW w:w="1660" w:type="dxa"/>
          </w:tcPr>
          <w:p w:rsidR="00DE4993" w:rsidRPr="00CE7BDD" w:rsidRDefault="00094BA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DE4993" w:rsidTr="005E3776">
        <w:tc>
          <w:tcPr>
            <w:tcW w:w="534" w:type="dxa"/>
          </w:tcPr>
          <w:p w:rsidR="00DE499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784" w:type="dxa"/>
          </w:tcPr>
          <w:p w:rsidR="00DE4993" w:rsidRDefault="00DE499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โครงการวัด ประชารัฐ “วัดสวยด้วยความสุข”</w:t>
            </w:r>
          </w:p>
        </w:tc>
        <w:tc>
          <w:tcPr>
            <w:tcW w:w="1468" w:type="dxa"/>
          </w:tcPr>
          <w:p w:rsidR="00DE4993" w:rsidRDefault="00DE499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1418" w:type="dxa"/>
          </w:tcPr>
          <w:p w:rsidR="00DE4993" w:rsidRPr="00CE7BDD" w:rsidRDefault="003A10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1,930</w:t>
            </w:r>
          </w:p>
        </w:tc>
        <w:tc>
          <w:tcPr>
            <w:tcW w:w="1842" w:type="dxa"/>
          </w:tcPr>
          <w:p w:rsidR="00DE4993" w:rsidRPr="003A1046" w:rsidRDefault="003A1046" w:rsidP="003A104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10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15/07/66-15/07/66</w:t>
            </w:r>
          </w:p>
        </w:tc>
        <w:tc>
          <w:tcPr>
            <w:tcW w:w="1660" w:type="dxa"/>
          </w:tcPr>
          <w:p w:rsidR="00DE4993" w:rsidRPr="00CE7BDD" w:rsidRDefault="003A104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DE4993" w:rsidTr="005E3776">
        <w:tc>
          <w:tcPr>
            <w:tcW w:w="534" w:type="dxa"/>
          </w:tcPr>
          <w:p w:rsidR="00DE499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784" w:type="dxa"/>
          </w:tcPr>
          <w:p w:rsidR="00DE4993" w:rsidRDefault="00DE499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โครงการสนับสนุนค่าใช้จ่ายการบริหารสถานศึกษา(ค่าจัดการเรียนการสอน รายหัว)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68" w:type="dxa"/>
          </w:tcPr>
          <w:p w:rsidR="00DE4993" w:rsidRDefault="00DE499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159,600</w:t>
            </w:r>
          </w:p>
        </w:tc>
        <w:tc>
          <w:tcPr>
            <w:tcW w:w="1418" w:type="dxa"/>
          </w:tcPr>
          <w:p w:rsidR="00DE4993" w:rsidRPr="00CE7BDD" w:rsidRDefault="00D7038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159,528</w:t>
            </w:r>
          </w:p>
        </w:tc>
        <w:tc>
          <w:tcPr>
            <w:tcW w:w="1842" w:type="dxa"/>
          </w:tcPr>
          <w:p w:rsidR="00DE4993" w:rsidRPr="00D70382" w:rsidRDefault="00D7038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03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1/11/65-20/01/66</w:t>
            </w:r>
          </w:p>
        </w:tc>
        <w:tc>
          <w:tcPr>
            <w:tcW w:w="1660" w:type="dxa"/>
          </w:tcPr>
          <w:p w:rsidR="00DE4993" w:rsidRPr="00CE7BDD" w:rsidRDefault="00D7038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DE4993" w:rsidTr="005E3776">
        <w:tc>
          <w:tcPr>
            <w:tcW w:w="534" w:type="dxa"/>
          </w:tcPr>
          <w:p w:rsidR="00DE499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784" w:type="dxa"/>
          </w:tcPr>
          <w:p w:rsidR="00DE4993" w:rsidRDefault="00DE499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ค่าอาหารกลางวันสำหรับ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68" w:type="dxa"/>
          </w:tcPr>
          <w:p w:rsidR="00DE4993" w:rsidRDefault="00DE499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545,155</w:t>
            </w:r>
          </w:p>
        </w:tc>
        <w:tc>
          <w:tcPr>
            <w:tcW w:w="1418" w:type="dxa"/>
          </w:tcPr>
          <w:p w:rsidR="00DE4993" w:rsidRPr="00CE7BDD" w:rsidRDefault="00D7038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518,991</w:t>
            </w:r>
          </w:p>
        </w:tc>
        <w:tc>
          <w:tcPr>
            <w:tcW w:w="1842" w:type="dxa"/>
          </w:tcPr>
          <w:p w:rsidR="00DE4993" w:rsidRPr="00D70382" w:rsidRDefault="00D7038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03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1/10/65-30/09/66</w:t>
            </w:r>
          </w:p>
        </w:tc>
        <w:tc>
          <w:tcPr>
            <w:tcW w:w="1660" w:type="dxa"/>
          </w:tcPr>
          <w:p w:rsidR="00DE4993" w:rsidRPr="00CE7BDD" w:rsidRDefault="00D7038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4A5FF3" w:rsidTr="005E3776">
        <w:tc>
          <w:tcPr>
            <w:tcW w:w="534" w:type="dxa"/>
          </w:tcPr>
          <w:p w:rsidR="004A5FF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784" w:type="dxa"/>
          </w:tcPr>
          <w:p w:rsidR="004A5FF3" w:rsidRDefault="004A5FF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ค่าใช้จ่ายในการจัดการศึกษาสำหรับ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68" w:type="dxa"/>
          </w:tcPr>
          <w:p w:rsidR="004A5FF3" w:rsidRDefault="004A5FF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61,400</w:t>
            </w:r>
          </w:p>
        </w:tc>
        <w:tc>
          <w:tcPr>
            <w:tcW w:w="1418" w:type="dxa"/>
          </w:tcPr>
          <w:p w:rsidR="004A5FF3" w:rsidRPr="00CE7BDD" w:rsidRDefault="00D7038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61,397</w:t>
            </w:r>
          </w:p>
        </w:tc>
        <w:tc>
          <w:tcPr>
            <w:tcW w:w="1842" w:type="dxa"/>
          </w:tcPr>
          <w:p w:rsidR="004A5FF3" w:rsidRPr="00D70382" w:rsidRDefault="00D7038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03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1/11/65-20/01/66</w:t>
            </w:r>
          </w:p>
        </w:tc>
        <w:tc>
          <w:tcPr>
            <w:tcW w:w="1660" w:type="dxa"/>
          </w:tcPr>
          <w:p w:rsidR="004A5FF3" w:rsidRPr="00CE7BDD" w:rsidRDefault="00D7038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4A5FF3" w:rsidTr="005E3776">
        <w:tc>
          <w:tcPr>
            <w:tcW w:w="534" w:type="dxa"/>
          </w:tcPr>
          <w:p w:rsidR="004A5FF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784" w:type="dxa"/>
          </w:tcPr>
          <w:p w:rsidR="004A5FF3" w:rsidRDefault="00C836C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วัสดุงานบ้านงานครัว (อาหารเสริมนม)</w:t>
            </w:r>
          </w:p>
        </w:tc>
        <w:tc>
          <w:tcPr>
            <w:tcW w:w="1468" w:type="dxa"/>
          </w:tcPr>
          <w:p w:rsidR="004A5FF3" w:rsidRDefault="00C836C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640,011</w:t>
            </w:r>
          </w:p>
        </w:tc>
        <w:tc>
          <w:tcPr>
            <w:tcW w:w="1418" w:type="dxa"/>
          </w:tcPr>
          <w:p w:rsidR="004A5FF3" w:rsidRPr="00CE7BDD" w:rsidRDefault="006446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622,713.30</w:t>
            </w:r>
          </w:p>
        </w:tc>
        <w:tc>
          <w:tcPr>
            <w:tcW w:w="1842" w:type="dxa"/>
          </w:tcPr>
          <w:p w:rsidR="004A5FF3" w:rsidRPr="00CE7BDD" w:rsidRDefault="006446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03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1/10/65-30/09/66</w:t>
            </w:r>
          </w:p>
        </w:tc>
        <w:tc>
          <w:tcPr>
            <w:tcW w:w="1660" w:type="dxa"/>
          </w:tcPr>
          <w:p w:rsidR="004A5FF3" w:rsidRPr="00CE7BDD" w:rsidRDefault="006446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8279B9" w:rsidTr="005E3776">
        <w:tc>
          <w:tcPr>
            <w:tcW w:w="534" w:type="dxa"/>
          </w:tcPr>
          <w:p w:rsidR="008279B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784" w:type="dxa"/>
          </w:tcPr>
          <w:p w:rsidR="008279B9" w:rsidRDefault="008279B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เงินอุดหนุนส่วนราชการ (อาหารกลางวัน) โรงเรียน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68" w:type="dxa"/>
          </w:tcPr>
          <w:p w:rsidR="008279B9" w:rsidRDefault="008279B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1,173,500</w:t>
            </w:r>
          </w:p>
        </w:tc>
        <w:tc>
          <w:tcPr>
            <w:tcW w:w="1418" w:type="dxa"/>
          </w:tcPr>
          <w:p w:rsidR="008279B9" w:rsidRPr="00CE7BDD" w:rsidRDefault="00644662" w:rsidP="006446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1,159,200</w:t>
            </w:r>
          </w:p>
        </w:tc>
        <w:tc>
          <w:tcPr>
            <w:tcW w:w="1842" w:type="dxa"/>
          </w:tcPr>
          <w:p w:rsidR="008279B9" w:rsidRPr="00644662" w:rsidRDefault="00644662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46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01/10/65-30/09/66</w:t>
            </w:r>
          </w:p>
        </w:tc>
        <w:tc>
          <w:tcPr>
            <w:tcW w:w="1660" w:type="dxa"/>
          </w:tcPr>
          <w:p w:rsidR="008279B9" w:rsidRPr="00CE7BDD" w:rsidRDefault="006446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8279B9" w:rsidTr="005E3776">
        <w:tc>
          <w:tcPr>
            <w:tcW w:w="534" w:type="dxa"/>
          </w:tcPr>
          <w:p w:rsidR="008279B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784" w:type="dxa"/>
          </w:tcPr>
          <w:p w:rsidR="008279B9" w:rsidRDefault="008279B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724A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โครงการจัดงานรัฐพิธี</w:t>
            </w:r>
          </w:p>
        </w:tc>
        <w:tc>
          <w:tcPr>
            <w:tcW w:w="1468" w:type="dxa"/>
          </w:tcPr>
          <w:p w:rsidR="008279B9" w:rsidRDefault="008279B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18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842" w:type="dxa"/>
          </w:tcPr>
          <w:p w:rsidR="008279B9" w:rsidRPr="002B4650" w:rsidRDefault="002B4650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4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11/11/65-11/11/65</w:t>
            </w:r>
          </w:p>
        </w:tc>
        <w:tc>
          <w:tcPr>
            <w:tcW w:w="1660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8279B9" w:rsidTr="005E3776">
        <w:tc>
          <w:tcPr>
            <w:tcW w:w="534" w:type="dxa"/>
          </w:tcPr>
          <w:p w:rsidR="008279B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784" w:type="dxa"/>
          </w:tcPr>
          <w:p w:rsidR="008279B9" w:rsidRPr="005724A8" w:rsidRDefault="008279B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27B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โครงการจัดงานประเพณีบวงสรวงสักการะเจ้าพ่อพญาคำลือ</w:t>
            </w:r>
          </w:p>
        </w:tc>
        <w:tc>
          <w:tcPr>
            <w:tcW w:w="1468" w:type="dxa"/>
          </w:tcPr>
          <w:p w:rsidR="008279B9" w:rsidRDefault="008279B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842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4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11/11/65-11/11/65</w:t>
            </w:r>
          </w:p>
        </w:tc>
        <w:tc>
          <w:tcPr>
            <w:tcW w:w="1660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8279B9" w:rsidTr="005E3776">
        <w:tc>
          <w:tcPr>
            <w:tcW w:w="534" w:type="dxa"/>
          </w:tcPr>
          <w:p w:rsidR="008279B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784" w:type="dxa"/>
          </w:tcPr>
          <w:p w:rsidR="008279B9" w:rsidRPr="008D427B" w:rsidRDefault="008279B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โครงการจัดงานฤดูหนาวและของดีนครลำปาง</w:t>
            </w:r>
          </w:p>
        </w:tc>
        <w:tc>
          <w:tcPr>
            <w:tcW w:w="1468" w:type="dxa"/>
          </w:tcPr>
          <w:p w:rsidR="008279B9" w:rsidRDefault="008279B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418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842" w:type="dxa"/>
          </w:tcPr>
          <w:p w:rsidR="008279B9" w:rsidRPr="002B4650" w:rsidRDefault="002B4650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4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10/10/65-15/10/65</w:t>
            </w:r>
          </w:p>
        </w:tc>
        <w:tc>
          <w:tcPr>
            <w:tcW w:w="1660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8279B9" w:rsidTr="005E3776">
        <w:tc>
          <w:tcPr>
            <w:tcW w:w="534" w:type="dxa"/>
          </w:tcPr>
          <w:p w:rsidR="008279B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784" w:type="dxa"/>
          </w:tcPr>
          <w:p w:rsidR="008279B9" w:rsidRDefault="008279B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C228C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โครงการอุดหนุนสำหรับการดำเนินงานตามแนวทางพระราชดำริ ด้านสาธารณสุข</w:t>
            </w:r>
          </w:p>
        </w:tc>
        <w:tc>
          <w:tcPr>
            <w:tcW w:w="1468" w:type="dxa"/>
          </w:tcPr>
          <w:p w:rsidR="008279B9" w:rsidRDefault="008279B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418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160,000</w:t>
            </w:r>
          </w:p>
        </w:tc>
        <w:tc>
          <w:tcPr>
            <w:tcW w:w="1842" w:type="dxa"/>
          </w:tcPr>
          <w:p w:rsidR="008279B9" w:rsidRPr="002B4650" w:rsidRDefault="002B4650" w:rsidP="002B46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4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03/05/66-30/05/66</w:t>
            </w:r>
          </w:p>
        </w:tc>
        <w:tc>
          <w:tcPr>
            <w:tcW w:w="1660" w:type="dxa"/>
          </w:tcPr>
          <w:p w:rsidR="008279B9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2784" w:type="dxa"/>
          </w:tcPr>
          <w:p w:rsidR="003740C3" w:rsidRPr="007C228C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โครงการบริหารจัดการขยะของ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>อบจ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88,000</w:t>
            </w:r>
          </w:p>
        </w:tc>
        <w:tc>
          <w:tcPr>
            <w:tcW w:w="1418" w:type="dxa"/>
          </w:tcPr>
          <w:p w:rsidR="003740C3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76,284.50</w:t>
            </w:r>
          </w:p>
        </w:tc>
        <w:tc>
          <w:tcPr>
            <w:tcW w:w="1842" w:type="dxa"/>
          </w:tcPr>
          <w:p w:rsidR="003740C3" w:rsidRPr="002B4650" w:rsidRDefault="002B4650" w:rsidP="002B465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01/11/65-25/09</w:t>
            </w:r>
            <w:r w:rsidRPr="002B46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/6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660" w:type="dxa"/>
          </w:tcPr>
          <w:p w:rsidR="003740C3" w:rsidRPr="00CE7BDD" w:rsidRDefault="002B4650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46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3,978</w:t>
            </w:r>
          </w:p>
        </w:tc>
        <w:tc>
          <w:tcPr>
            <w:tcW w:w="1842" w:type="dxa"/>
          </w:tcPr>
          <w:p w:rsidR="003740C3" w:rsidRPr="00CB5D53" w:rsidRDefault="00CB5D53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5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11/04/66-17/04/66</w:t>
            </w:r>
          </w:p>
        </w:tc>
        <w:tc>
          <w:tcPr>
            <w:tcW w:w="1660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18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842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18/03/66</w:t>
            </w:r>
          </w:p>
        </w:tc>
        <w:tc>
          <w:tcPr>
            <w:tcW w:w="1660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โครงการจัดกิจกรรมวัน อปพร.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842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22/03/66</w:t>
            </w:r>
          </w:p>
        </w:tc>
        <w:tc>
          <w:tcPr>
            <w:tcW w:w="1660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โครงการประชาคมเพื่อจัดทำแผนพัฒนาท้องถิ่น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18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3740C3" w:rsidRPr="00CE7BDD" w:rsidRDefault="00CB5D5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โครงการฝึกอบรมทบทวนชุดปฏิบัติการจิตอาสาภัยพิบัติประจำ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อปท</w:t>
            </w:r>
            <w:proofErr w:type="spellEnd"/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3740C3" w:rsidRPr="00CE7BDD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โครงการฝึกอบรมให้ความรู้ผู้ปฏิบัติการฉุกเฉินเบื้องต้น หลักสูตรการปฐมพยาบาลและเคลื่อนย้ายขั้นพื้นฐาน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3740C3" w:rsidTr="005E3776">
        <w:tc>
          <w:tcPr>
            <w:tcW w:w="534" w:type="dxa"/>
          </w:tcPr>
          <w:p w:rsidR="003740C3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2784" w:type="dxa"/>
          </w:tcPr>
          <w:p w:rsidR="003740C3" w:rsidRDefault="003740C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โครงการฝึกอบรมให้ความรู้เกี่ยวกับจราจรทางบกแก่เด็กและเยาวชน</w:t>
            </w:r>
          </w:p>
        </w:tc>
        <w:tc>
          <w:tcPr>
            <w:tcW w:w="1468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740C3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3740C3" w:rsidRDefault="003740C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702527" w:rsidTr="005E3776">
        <w:tc>
          <w:tcPr>
            <w:tcW w:w="534" w:type="dxa"/>
          </w:tcPr>
          <w:p w:rsidR="0070252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2784" w:type="dxa"/>
          </w:tcPr>
          <w:p w:rsidR="00702527" w:rsidRDefault="0070252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โครงการพัฒนาศักยภาพ อาสาสมัคร อปพร</w:t>
            </w:r>
          </w:p>
        </w:tc>
        <w:tc>
          <w:tcPr>
            <w:tcW w:w="1468" w:type="dxa"/>
          </w:tcPr>
          <w:p w:rsidR="00702527" w:rsidRDefault="0070252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70252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0252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702527" w:rsidRDefault="0070252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A60405" w:rsidTr="005E3776">
        <w:tc>
          <w:tcPr>
            <w:tcW w:w="534" w:type="dxa"/>
          </w:tcPr>
          <w:p w:rsidR="00A60405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2784" w:type="dxa"/>
          </w:tcPr>
          <w:p w:rsidR="00A60405" w:rsidRDefault="00A60405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โครงการฝึกอบรมให้ความรู้การป้องกันการจมน้ำในเด็กและเยาวชน</w:t>
            </w:r>
          </w:p>
        </w:tc>
        <w:tc>
          <w:tcPr>
            <w:tcW w:w="1468" w:type="dxa"/>
          </w:tcPr>
          <w:p w:rsidR="00A60405" w:rsidRDefault="00A6040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A60405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60405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A60405" w:rsidRDefault="00A60405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D2023E" w:rsidTr="005E3776">
        <w:tc>
          <w:tcPr>
            <w:tcW w:w="534" w:type="dxa"/>
          </w:tcPr>
          <w:p w:rsidR="00D2023E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2784" w:type="dxa"/>
          </w:tcPr>
          <w:p w:rsidR="00D2023E" w:rsidRDefault="00D2023E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โครงการพัฒนาศักยภาพชุมชนในการป้องกันและบรรเทาสาธารณภัย โดยอาศัยชุมชนเป็นฐาน</w:t>
            </w:r>
          </w:p>
        </w:tc>
        <w:tc>
          <w:tcPr>
            <w:tcW w:w="1468" w:type="dxa"/>
          </w:tcPr>
          <w:p w:rsidR="00D2023E" w:rsidRDefault="00D2023E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D2023E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2023E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2023E" w:rsidRDefault="00D2023E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D5047" w:rsidTr="005E3776">
        <w:tc>
          <w:tcPr>
            <w:tcW w:w="534" w:type="dxa"/>
          </w:tcPr>
          <w:p w:rsidR="001D504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2784" w:type="dxa"/>
          </w:tcPr>
          <w:p w:rsidR="001D5047" w:rsidRDefault="001D504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โครงการท้องถิ่นรักษ์การอ่าน</w:t>
            </w:r>
          </w:p>
        </w:tc>
        <w:tc>
          <w:tcPr>
            <w:tcW w:w="1468" w:type="dxa"/>
          </w:tcPr>
          <w:p w:rsidR="001D5047" w:rsidRDefault="001D504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418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D5047" w:rsidRDefault="001D504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D5047" w:rsidTr="005E3776">
        <w:tc>
          <w:tcPr>
            <w:tcW w:w="534" w:type="dxa"/>
          </w:tcPr>
          <w:p w:rsidR="001D504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784" w:type="dxa"/>
          </w:tcPr>
          <w:p w:rsidR="001D5047" w:rsidRDefault="001D504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โครงการฝึกอบรมผู้นำออกกำลังกายและ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สันทนา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การ”สุขภาพแข็งแรง ปลอดโรค ปลอดภัย”</w:t>
            </w:r>
          </w:p>
        </w:tc>
        <w:tc>
          <w:tcPr>
            <w:tcW w:w="1468" w:type="dxa"/>
          </w:tcPr>
          <w:p w:rsidR="001D5047" w:rsidRDefault="001D504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418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D5047" w:rsidRDefault="001D504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D5047" w:rsidTr="005E3776">
        <w:tc>
          <w:tcPr>
            <w:tcW w:w="534" w:type="dxa"/>
          </w:tcPr>
          <w:p w:rsidR="001D504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784" w:type="dxa"/>
          </w:tcPr>
          <w:p w:rsidR="001D5047" w:rsidRDefault="001D5047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โครงการพัฒนาศักยภาพผู้สูงอายุตำบลทุ่งผึ้ง</w:t>
            </w:r>
          </w:p>
        </w:tc>
        <w:tc>
          <w:tcPr>
            <w:tcW w:w="1468" w:type="dxa"/>
          </w:tcPr>
          <w:p w:rsidR="001D5047" w:rsidRDefault="001D504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D5047" w:rsidRDefault="001D5047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1D5047" w:rsidTr="005E3776">
        <w:tc>
          <w:tcPr>
            <w:tcW w:w="534" w:type="dxa"/>
          </w:tcPr>
          <w:p w:rsidR="001D5047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784" w:type="dxa"/>
          </w:tcPr>
          <w:p w:rsidR="001D5047" w:rsidRDefault="00D61363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โครงการพัฒนาศักยภาพกลุ่มสตรีตำบลทุ่งผึ้ง</w:t>
            </w:r>
          </w:p>
        </w:tc>
        <w:tc>
          <w:tcPr>
            <w:tcW w:w="1468" w:type="dxa"/>
          </w:tcPr>
          <w:p w:rsidR="001D5047" w:rsidRDefault="00D6136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1D5047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1D5047" w:rsidRDefault="00D61363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952BCB" w:rsidTr="005E3776">
        <w:tc>
          <w:tcPr>
            <w:tcW w:w="534" w:type="dxa"/>
          </w:tcPr>
          <w:p w:rsidR="00952BCB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784" w:type="dxa"/>
          </w:tcPr>
          <w:p w:rsidR="00952BCB" w:rsidRDefault="00952BCB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โครงการสนับสนุนการดำเนินงานศูนย์บริการคนพิการทั่วไป</w:t>
            </w:r>
          </w:p>
        </w:tc>
        <w:tc>
          <w:tcPr>
            <w:tcW w:w="1468" w:type="dxa"/>
          </w:tcPr>
          <w:p w:rsidR="00952BCB" w:rsidRDefault="00952BC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8" w:type="dxa"/>
          </w:tcPr>
          <w:p w:rsidR="00952BCB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952BCB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952BCB" w:rsidRDefault="00952BC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645862" w:rsidTr="005E3776">
        <w:tc>
          <w:tcPr>
            <w:tcW w:w="534" w:type="dxa"/>
          </w:tcPr>
          <w:p w:rsidR="00645862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784" w:type="dxa"/>
          </w:tcPr>
          <w:p w:rsidR="00645862" w:rsidRDefault="00645862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โครงการส่งเสริมอาชีพประชาชนตำบลทุ่งผึ้ง</w:t>
            </w:r>
          </w:p>
        </w:tc>
        <w:tc>
          <w:tcPr>
            <w:tcW w:w="1468" w:type="dxa"/>
          </w:tcPr>
          <w:p w:rsidR="00645862" w:rsidRDefault="006458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645862" w:rsidRPr="00CE7BDD" w:rsidRDefault="006458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18,375</w:t>
            </w:r>
          </w:p>
        </w:tc>
        <w:tc>
          <w:tcPr>
            <w:tcW w:w="1842" w:type="dxa"/>
          </w:tcPr>
          <w:p w:rsidR="00645862" w:rsidRPr="00D04675" w:rsidRDefault="00D04675" w:rsidP="00CE7B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04675">
              <w:rPr>
                <w:rFonts w:ascii="TH SarabunIT๙" w:hAnsi="TH SarabunIT๙" w:cs="TH SarabunIT๙"/>
                <w:sz w:val="24"/>
                <w:szCs w:val="24"/>
              </w:rPr>
              <w:t>05/08/66-</w:t>
            </w:r>
            <w:r w:rsidRPr="00D046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10/08/66</w:t>
            </w:r>
          </w:p>
        </w:tc>
        <w:tc>
          <w:tcPr>
            <w:tcW w:w="1660" w:type="dxa"/>
          </w:tcPr>
          <w:p w:rsidR="00645862" w:rsidRDefault="00645862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ดำเนินการเสร็จแล้ว</w:t>
            </w:r>
          </w:p>
        </w:tc>
      </w:tr>
      <w:tr w:rsidR="004D052B" w:rsidTr="005E3776">
        <w:tc>
          <w:tcPr>
            <w:tcW w:w="534" w:type="dxa"/>
          </w:tcPr>
          <w:p w:rsidR="004D052B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784" w:type="dxa"/>
          </w:tcPr>
          <w:p w:rsidR="004D052B" w:rsidRDefault="004D052B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39E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โครงการอบรมคุณธรรม จริยธรรม สำหรับคณะผู้บริหาร สมาชิกสภาเทศบาล พนักงานเทศบาล พนักงานครูเทศบาล และพนักงานจ้างของเทศบาลตำบลทุ่งผึ้ง</w:t>
            </w:r>
          </w:p>
        </w:tc>
        <w:tc>
          <w:tcPr>
            <w:tcW w:w="1468" w:type="dxa"/>
          </w:tcPr>
          <w:p w:rsidR="004D052B" w:rsidRDefault="004D052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418" w:type="dxa"/>
          </w:tcPr>
          <w:p w:rsidR="004D052B" w:rsidRDefault="004D052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11,555</w:t>
            </w:r>
          </w:p>
        </w:tc>
        <w:tc>
          <w:tcPr>
            <w:tcW w:w="1842" w:type="dxa"/>
          </w:tcPr>
          <w:p w:rsidR="004D052B" w:rsidRPr="00D464D8" w:rsidRDefault="00D464D8" w:rsidP="00D464D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464D8">
              <w:rPr>
                <w:rFonts w:ascii="TH SarabunIT๙" w:hAnsi="TH SarabunIT๙" w:cs="TH SarabunIT๙"/>
                <w:sz w:val="24"/>
                <w:szCs w:val="24"/>
              </w:rPr>
              <w:t>03/09/66-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D464D8">
              <w:rPr>
                <w:rFonts w:ascii="TH SarabunIT๙" w:hAnsi="TH SarabunIT๙" w:cs="TH SarabunIT๙"/>
                <w:sz w:val="24"/>
                <w:szCs w:val="24"/>
              </w:rPr>
              <w:t>1/09/66</w:t>
            </w:r>
          </w:p>
        </w:tc>
        <w:tc>
          <w:tcPr>
            <w:tcW w:w="1660" w:type="dxa"/>
          </w:tcPr>
          <w:p w:rsidR="004D052B" w:rsidRDefault="004D052B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="00D04675">
              <w:rPr>
                <w:rFonts w:ascii="TH SarabunIT๙" w:hAnsi="TH SarabunIT๙" w:cs="TH SarabunIT๙" w:hint="cs"/>
                <w:sz w:val="28"/>
                <w:cs/>
              </w:rPr>
              <w:t>เสร็จ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</w:tr>
      <w:tr w:rsidR="00D56D99" w:rsidTr="005E3776">
        <w:tc>
          <w:tcPr>
            <w:tcW w:w="534" w:type="dxa"/>
          </w:tcPr>
          <w:p w:rsidR="00D56D9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2784" w:type="dxa"/>
          </w:tcPr>
          <w:p w:rsidR="00D56D99" w:rsidRPr="002839E6" w:rsidRDefault="00D56D9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A644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โครงการอบรมพัฒนาศักยภาพ สำหรับคณะผู้บริหาร สมาชิกสภาเทศบาล พนักงานเทศบาล พนักงานครูเทศบาล และพนักงาน</w:t>
            </w:r>
            <w:r w:rsidRPr="00FA6442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จ้างของเทศบาลตำบลทุ่งผึ้ง</w:t>
            </w:r>
          </w:p>
        </w:tc>
        <w:tc>
          <w:tcPr>
            <w:tcW w:w="1468" w:type="dxa"/>
          </w:tcPr>
          <w:p w:rsidR="00D56D99" w:rsidRDefault="00D56D9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20,000</w:t>
            </w:r>
          </w:p>
        </w:tc>
        <w:tc>
          <w:tcPr>
            <w:tcW w:w="1418" w:type="dxa"/>
          </w:tcPr>
          <w:p w:rsidR="00D56D99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56D99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56D99" w:rsidRDefault="00D56D9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D56D99" w:rsidTr="005E3776">
        <w:tc>
          <w:tcPr>
            <w:tcW w:w="534" w:type="dxa"/>
          </w:tcPr>
          <w:p w:rsidR="00D56D9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64</w:t>
            </w:r>
          </w:p>
        </w:tc>
        <w:tc>
          <w:tcPr>
            <w:tcW w:w="2784" w:type="dxa"/>
          </w:tcPr>
          <w:p w:rsidR="00D56D99" w:rsidRPr="00FA6442" w:rsidRDefault="00D56D99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09EF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โครงการจัดทำปฏิทินสวัสดีปีใหม่พร้อมประชาสัมพันธ์การชำระภาษี</w:t>
            </w:r>
          </w:p>
        </w:tc>
        <w:tc>
          <w:tcPr>
            <w:tcW w:w="1468" w:type="dxa"/>
          </w:tcPr>
          <w:p w:rsidR="00D56D99" w:rsidRDefault="00D56D9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8" w:type="dxa"/>
          </w:tcPr>
          <w:p w:rsidR="00D56D99" w:rsidRDefault="00D56D9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45,500</w:t>
            </w:r>
          </w:p>
        </w:tc>
        <w:tc>
          <w:tcPr>
            <w:tcW w:w="1842" w:type="dxa"/>
          </w:tcPr>
          <w:p w:rsidR="00D56D99" w:rsidRPr="00E67716" w:rsidRDefault="005E3776" w:rsidP="00E6771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6771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10/12/65-20/12/65</w:t>
            </w:r>
          </w:p>
        </w:tc>
        <w:tc>
          <w:tcPr>
            <w:tcW w:w="1660" w:type="dxa"/>
          </w:tcPr>
          <w:p w:rsidR="00D56D99" w:rsidRDefault="00D56D99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</w:t>
            </w:r>
          </w:p>
        </w:tc>
      </w:tr>
      <w:tr w:rsidR="00D56D99" w:rsidTr="005E3776">
        <w:tc>
          <w:tcPr>
            <w:tcW w:w="534" w:type="dxa"/>
          </w:tcPr>
          <w:p w:rsidR="00D56D99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2784" w:type="dxa"/>
          </w:tcPr>
          <w:p w:rsidR="00D56D99" w:rsidRPr="003F09EF" w:rsidRDefault="00F5543F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0303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พัฒนาและปรับปรุงระบบแผนที่ภาษีและทะเบียนทรัพย์สินของ</w:t>
            </w:r>
            <w:r w:rsidRPr="00C0303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เทศบาลตำบลทุ่งผึ้ง</w:t>
            </w:r>
          </w:p>
        </w:tc>
        <w:tc>
          <w:tcPr>
            <w:tcW w:w="1468" w:type="dxa"/>
          </w:tcPr>
          <w:p w:rsidR="00D56D99" w:rsidRDefault="00F5543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450,000</w:t>
            </w:r>
          </w:p>
        </w:tc>
        <w:tc>
          <w:tcPr>
            <w:tcW w:w="1418" w:type="dxa"/>
          </w:tcPr>
          <w:p w:rsidR="00D56D99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D56D99" w:rsidRPr="00CE7BDD" w:rsidRDefault="009C1541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660" w:type="dxa"/>
          </w:tcPr>
          <w:p w:rsidR="00D56D99" w:rsidRDefault="00F5543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  <w:tr w:rsidR="00F5543F" w:rsidTr="005E3776">
        <w:tc>
          <w:tcPr>
            <w:tcW w:w="534" w:type="dxa"/>
          </w:tcPr>
          <w:p w:rsidR="00F5543F" w:rsidRPr="00CE7BDD" w:rsidRDefault="00D0740C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2784" w:type="dxa"/>
          </w:tcPr>
          <w:p w:rsidR="00F5543F" w:rsidRPr="00C03036" w:rsidRDefault="00F5543F" w:rsidP="0013483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1468" w:type="dxa"/>
          </w:tcPr>
          <w:p w:rsidR="00F5543F" w:rsidRDefault="00F5543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418" w:type="dxa"/>
          </w:tcPr>
          <w:p w:rsidR="00F5543F" w:rsidRDefault="005E3776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F5543F" w:rsidRDefault="009C1541" w:rsidP="00CE7B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896AA8" w:rsidRPr="00CE7BDD" w:rsidRDefault="00896AA8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0" w:type="dxa"/>
          </w:tcPr>
          <w:p w:rsidR="00F5543F" w:rsidRDefault="00F5543F" w:rsidP="00CE7B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ไม่ได้ดำเนินการ</w:t>
            </w:r>
          </w:p>
        </w:tc>
      </w:tr>
    </w:tbl>
    <w:p w:rsidR="00013BDC" w:rsidRDefault="00013BDC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3386" w:rsidRDefault="009A4426" w:rsidP="00586A6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A4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ปัญหา/อุปสรร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</w:t>
      </w:r>
    </w:p>
    <w:p w:rsidR="009A4426" w:rsidRDefault="009A4426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พื้นที่ไม่พร้อม ส่วนมากติดพื้นที่ป่า</w:t>
      </w:r>
    </w:p>
    <w:p w:rsidR="009A4426" w:rsidRDefault="009A4426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บุคลากรมีไม่เพียงพอ</w:t>
      </w:r>
    </w:p>
    <w:p w:rsidR="009A4426" w:rsidRDefault="009A4426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งบประมาณมีไม่เพียงพอ</w:t>
      </w:r>
    </w:p>
    <w:p w:rsidR="00BA5F3D" w:rsidRDefault="00BA5F3D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โครงการในแผนมีจำนวนมาก แต่งบประมาณในการนำมาจัดทำมีค่อนข้างจำกัด</w:t>
      </w:r>
    </w:p>
    <w:p w:rsidR="009A4426" w:rsidRDefault="00BA5F3D" w:rsidP="00BA5F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A5F3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BA5F3D" w:rsidRDefault="00BA5F3D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5F3D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บุคลากรผู้ปฏิบัติงานควรจะได้รับการฝึกอบรมเพื่อเพิ่มประสิทธิภาพในการทำงาน</w:t>
      </w:r>
    </w:p>
    <w:p w:rsidR="00BA5F3D" w:rsidRDefault="00BA5F3D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ในการจัดทำแผนพัฒนาท้องถิ่น ต้องเรียงลำดับความสำคัญของโครงการ และงบประมาณรวมถึงสถานการณ์คลัง ในการกำหนดโครงการจะบรรจุในแผนพัฒนานั้นๆ เพื่อให้มีการดำเนินโครงการได้ตามแผนร้อยละเพิ่มขึ้น มีจำนวนโครงการที่ไม่ได้ดำเนินการน้อยลง</w:t>
      </w:r>
    </w:p>
    <w:p w:rsidR="00BA5F3D" w:rsidRPr="00BA5F3D" w:rsidRDefault="00BA5F3D" w:rsidP="00BA5F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ีการพิจารณาโครงการที่นำมาบรรจุในแผนพัฒนาท้องถิ่นให้เป็นโครงการที่สามารถดำเนินการได้จริงหรือสามารถใช้ของบประมาณจากหน่วยงานอื่นได้</w:t>
      </w:r>
    </w:p>
    <w:p w:rsidR="002E7C26" w:rsidRDefault="002E7C26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2D92" w:rsidRDefault="00E62D92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C26" w:rsidRPr="002E7C26" w:rsidRDefault="002E7C26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C26" w:rsidRDefault="002E7C26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C26" w:rsidRDefault="002E7C26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C26" w:rsidRDefault="002E7C26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7C26" w:rsidRDefault="002E7C26" w:rsidP="00132FA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1EB1" w:rsidRPr="005E1EB1" w:rsidRDefault="005E1EB1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2FA5" w:rsidRDefault="00132FA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F15" w:rsidRDefault="00662F1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F15" w:rsidRDefault="00662F1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F15" w:rsidRDefault="00662F1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F15" w:rsidRDefault="00662F1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2F15" w:rsidRDefault="00662F1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4B0A" w:rsidRPr="00586A64" w:rsidRDefault="00E24B0A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24B0A" w:rsidRPr="00586A64" w:rsidSect="001E4158">
      <w:headerReference w:type="default" r:id="rId18"/>
      <w:pgSz w:w="11906" w:h="16838" w:code="9"/>
      <w:pgMar w:top="1247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D5" w:rsidRDefault="00852DD5" w:rsidP="00F2218F">
      <w:pPr>
        <w:spacing w:after="0" w:line="240" w:lineRule="auto"/>
      </w:pPr>
      <w:r>
        <w:separator/>
      </w:r>
    </w:p>
  </w:endnote>
  <w:endnote w:type="continuationSeparator" w:id="0">
    <w:p w:rsidR="00852DD5" w:rsidRDefault="00852DD5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IDFont+F3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D5" w:rsidRDefault="00852DD5" w:rsidP="00F2218F">
      <w:pPr>
        <w:spacing w:after="0" w:line="240" w:lineRule="auto"/>
      </w:pPr>
      <w:r>
        <w:separator/>
      </w:r>
    </w:p>
  </w:footnote>
  <w:footnote w:type="continuationSeparator" w:id="0">
    <w:p w:rsidR="00852DD5" w:rsidRDefault="00852DD5" w:rsidP="00F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81" w:rsidRDefault="00125481">
    <w:pPr>
      <w:pStyle w:val="ab"/>
      <w:jc w:val="right"/>
    </w:pPr>
  </w:p>
  <w:p w:rsidR="00125481" w:rsidRDefault="001254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DDD"/>
    <w:multiLevelType w:val="hybridMultilevel"/>
    <w:tmpl w:val="EEC6DD96"/>
    <w:lvl w:ilvl="0" w:tplc="C3065AFC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627479"/>
    <w:multiLevelType w:val="hybridMultilevel"/>
    <w:tmpl w:val="6354FC16"/>
    <w:lvl w:ilvl="0" w:tplc="ADB0D3BC">
      <w:start w:val="4"/>
      <w:numFmt w:val="bullet"/>
      <w:lvlText w:val="-"/>
      <w:lvlJc w:val="left"/>
      <w:pPr>
        <w:ind w:left="5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88F5F9E"/>
    <w:multiLevelType w:val="hybridMultilevel"/>
    <w:tmpl w:val="D99CB428"/>
    <w:lvl w:ilvl="0" w:tplc="5B006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176A"/>
    <w:rsid w:val="000038B2"/>
    <w:rsid w:val="000038EF"/>
    <w:rsid w:val="00003E78"/>
    <w:rsid w:val="000123E8"/>
    <w:rsid w:val="00013311"/>
    <w:rsid w:val="000139B9"/>
    <w:rsid w:val="00013BDC"/>
    <w:rsid w:val="00013F35"/>
    <w:rsid w:val="00015401"/>
    <w:rsid w:val="000154CD"/>
    <w:rsid w:val="000154EE"/>
    <w:rsid w:val="00015857"/>
    <w:rsid w:val="00015B0F"/>
    <w:rsid w:val="0001693F"/>
    <w:rsid w:val="00016FDB"/>
    <w:rsid w:val="0001759E"/>
    <w:rsid w:val="00020ABB"/>
    <w:rsid w:val="000212D3"/>
    <w:rsid w:val="00021B0E"/>
    <w:rsid w:val="000221D1"/>
    <w:rsid w:val="00022EDB"/>
    <w:rsid w:val="0002393E"/>
    <w:rsid w:val="00024E78"/>
    <w:rsid w:val="0002555C"/>
    <w:rsid w:val="000271BC"/>
    <w:rsid w:val="0003180C"/>
    <w:rsid w:val="00040B4A"/>
    <w:rsid w:val="00040B76"/>
    <w:rsid w:val="000424AC"/>
    <w:rsid w:val="000435DE"/>
    <w:rsid w:val="000447FF"/>
    <w:rsid w:val="000458E7"/>
    <w:rsid w:val="00052055"/>
    <w:rsid w:val="000523EA"/>
    <w:rsid w:val="00052E78"/>
    <w:rsid w:val="0005445F"/>
    <w:rsid w:val="00055AB0"/>
    <w:rsid w:val="00056D00"/>
    <w:rsid w:val="00060A08"/>
    <w:rsid w:val="00061543"/>
    <w:rsid w:val="00061EA1"/>
    <w:rsid w:val="000621C6"/>
    <w:rsid w:val="00063D7C"/>
    <w:rsid w:val="000658B0"/>
    <w:rsid w:val="00071B19"/>
    <w:rsid w:val="00071E1A"/>
    <w:rsid w:val="00072C87"/>
    <w:rsid w:val="00073101"/>
    <w:rsid w:val="000746E0"/>
    <w:rsid w:val="000748DA"/>
    <w:rsid w:val="000769D2"/>
    <w:rsid w:val="000800E9"/>
    <w:rsid w:val="000808E6"/>
    <w:rsid w:val="00082A55"/>
    <w:rsid w:val="00083A6C"/>
    <w:rsid w:val="000863DF"/>
    <w:rsid w:val="00090CA5"/>
    <w:rsid w:val="00093203"/>
    <w:rsid w:val="00094BAC"/>
    <w:rsid w:val="0009670F"/>
    <w:rsid w:val="00096DE9"/>
    <w:rsid w:val="0009719A"/>
    <w:rsid w:val="00097924"/>
    <w:rsid w:val="000A01C0"/>
    <w:rsid w:val="000A049E"/>
    <w:rsid w:val="000A0C3D"/>
    <w:rsid w:val="000A0D9F"/>
    <w:rsid w:val="000A20EC"/>
    <w:rsid w:val="000A2C07"/>
    <w:rsid w:val="000A3255"/>
    <w:rsid w:val="000A50FC"/>
    <w:rsid w:val="000A5B0A"/>
    <w:rsid w:val="000A629F"/>
    <w:rsid w:val="000A6CBC"/>
    <w:rsid w:val="000B0DD0"/>
    <w:rsid w:val="000B2A2C"/>
    <w:rsid w:val="000B52A7"/>
    <w:rsid w:val="000B555A"/>
    <w:rsid w:val="000B6036"/>
    <w:rsid w:val="000C2413"/>
    <w:rsid w:val="000C4D5D"/>
    <w:rsid w:val="000C5193"/>
    <w:rsid w:val="000C548F"/>
    <w:rsid w:val="000C6A4F"/>
    <w:rsid w:val="000D0B43"/>
    <w:rsid w:val="000D146A"/>
    <w:rsid w:val="000D22E4"/>
    <w:rsid w:val="000D22F0"/>
    <w:rsid w:val="000D32C5"/>
    <w:rsid w:val="000D338F"/>
    <w:rsid w:val="000D363D"/>
    <w:rsid w:val="000D555E"/>
    <w:rsid w:val="000E1CD4"/>
    <w:rsid w:val="000E20BE"/>
    <w:rsid w:val="000E2154"/>
    <w:rsid w:val="000F1A3C"/>
    <w:rsid w:val="000F1BD1"/>
    <w:rsid w:val="000F2FA9"/>
    <w:rsid w:val="000F3B1A"/>
    <w:rsid w:val="000F3F67"/>
    <w:rsid w:val="000F41E3"/>
    <w:rsid w:val="000F5F24"/>
    <w:rsid w:val="000F6165"/>
    <w:rsid w:val="000F7093"/>
    <w:rsid w:val="000F7962"/>
    <w:rsid w:val="00100D17"/>
    <w:rsid w:val="00105B31"/>
    <w:rsid w:val="00105FEB"/>
    <w:rsid w:val="001062BA"/>
    <w:rsid w:val="0010659C"/>
    <w:rsid w:val="0011030D"/>
    <w:rsid w:val="00112138"/>
    <w:rsid w:val="00113AFB"/>
    <w:rsid w:val="00113E56"/>
    <w:rsid w:val="00115361"/>
    <w:rsid w:val="001163D3"/>
    <w:rsid w:val="001174E1"/>
    <w:rsid w:val="00121994"/>
    <w:rsid w:val="0012256D"/>
    <w:rsid w:val="00124C87"/>
    <w:rsid w:val="00125481"/>
    <w:rsid w:val="001276C9"/>
    <w:rsid w:val="00130365"/>
    <w:rsid w:val="00131D2E"/>
    <w:rsid w:val="00132FA5"/>
    <w:rsid w:val="001340D5"/>
    <w:rsid w:val="00134837"/>
    <w:rsid w:val="00134A13"/>
    <w:rsid w:val="00137D41"/>
    <w:rsid w:val="001433D9"/>
    <w:rsid w:val="00144473"/>
    <w:rsid w:val="00147190"/>
    <w:rsid w:val="0014776E"/>
    <w:rsid w:val="00147F82"/>
    <w:rsid w:val="001510BE"/>
    <w:rsid w:val="00151688"/>
    <w:rsid w:val="0015192D"/>
    <w:rsid w:val="0015295D"/>
    <w:rsid w:val="00152EFB"/>
    <w:rsid w:val="00153B79"/>
    <w:rsid w:val="0015509E"/>
    <w:rsid w:val="00155DC2"/>
    <w:rsid w:val="0015743E"/>
    <w:rsid w:val="001607B6"/>
    <w:rsid w:val="00162777"/>
    <w:rsid w:val="0016599D"/>
    <w:rsid w:val="00166794"/>
    <w:rsid w:val="00166822"/>
    <w:rsid w:val="001717BB"/>
    <w:rsid w:val="00171B03"/>
    <w:rsid w:val="00173869"/>
    <w:rsid w:val="00173BE9"/>
    <w:rsid w:val="00174EDB"/>
    <w:rsid w:val="00175003"/>
    <w:rsid w:val="001757FA"/>
    <w:rsid w:val="0017695F"/>
    <w:rsid w:val="00184A30"/>
    <w:rsid w:val="00185D3E"/>
    <w:rsid w:val="0018699C"/>
    <w:rsid w:val="00187113"/>
    <w:rsid w:val="00187321"/>
    <w:rsid w:val="0019073B"/>
    <w:rsid w:val="00192045"/>
    <w:rsid w:val="00192F42"/>
    <w:rsid w:val="00194B42"/>
    <w:rsid w:val="00194C75"/>
    <w:rsid w:val="00195B65"/>
    <w:rsid w:val="00195E94"/>
    <w:rsid w:val="001A3064"/>
    <w:rsid w:val="001A42EF"/>
    <w:rsid w:val="001A6A5A"/>
    <w:rsid w:val="001B059F"/>
    <w:rsid w:val="001B0D62"/>
    <w:rsid w:val="001B31F3"/>
    <w:rsid w:val="001B3A5D"/>
    <w:rsid w:val="001B5ACC"/>
    <w:rsid w:val="001B68E7"/>
    <w:rsid w:val="001B6BAD"/>
    <w:rsid w:val="001B75BF"/>
    <w:rsid w:val="001C253C"/>
    <w:rsid w:val="001C2665"/>
    <w:rsid w:val="001C2B9D"/>
    <w:rsid w:val="001C2F74"/>
    <w:rsid w:val="001C4155"/>
    <w:rsid w:val="001C43FE"/>
    <w:rsid w:val="001C49D4"/>
    <w:rsid w:val="001C5050"/>
    <w:rsid w:val="001C53FD"/>
    <w:rsid w:val="001C5C0D"/>
    <w:rsid w:val="001C6578"/>
    <w:rsid w:val="001C7407"/>
    <w:rsid w:val="001D28E1"/>
    <w:rsid w:val="001D3DD3"/>
    <w:rsid w:val="001D4B2C"/>
    <w:rsid w:val="001D5047"/>
    <w:rsid w:val="001D56A3"/>
    <w:rsid w:val="001D5D9E"/>
    <w:rsid w:val="001D6B68"/>
    <w:rsid w:val="001E08C7"/>
    <w:rsid w:val="001E4158"/>
    <w:rsid w:val="001E4CB0"/>
    <w:rsid w:val="001E634D"/>
    <w:rsid w:val="001E65BA"/>
    <w:rsid w:val="001F1534"/>
    <w:rsid w:val="001F2118"/>
    <w:rsid w:val="001F262B"/>
    <w:rsid w:val="001F346C"/>
    <w:rsid w:val="001F3EB7"/>
    <w:rsid w:val="001F41EA"/>
    <w:rsid w:val="001F4738"/>
    <w:rsid w:val="001F5928"/>
    <w:rsid w:val="00200B2B"/>
    <w:rsid w:val="00201025"/>
    <w:rsid w:val="00206924"/>
    <w:rsid w:val="002146F3"/>
    <w:rsid w:val="002147ED"/>
    <w:rsid w:val="00214F99"/>
    <w:rsid w:val="002176F1"/>
    <w:rsid w:val="0022015A"/>
    <w:rsid w:val="0022191B"/>
    <w:rsid w:val="00221D6B"/>
    <w:rsid w:val="00222FB8"/>
    <w:rsid w:val="00223386"/>
    <w:rsid w:val="0022396B"/>
    <w:rsid w:val="00224087"/>
    <w:rsid w:val="00226748"/>
    <w:rsid w:val="00230003"/>
    <w:rsid w:val="00231DF0"/>
    <w:rsid w:val="00231EF1"/>
    <w:rsid w:val="0024009A"/>
    <w:rsid w:val="002404D4"/>
    <w:rsid w:val="00241166"/>
    <w:rsid w:val="00242432"/>
    <w:rsid w:val="00242722"/>
    <w:rsid w:val="002455BA"/>
    <w:rsid w:val="00246AFA"/>
    <w:rsid w:val="00252598"/>
    <w:rsid w:val="002533A5"/>
    <w:rsid w:val="0025365D"/>
    <w:rsid w:val="00253ABD"/>
    <w:rsid w:val="00254FE0"/>
    <w:rsid w:val="002553B8"/>
    <w:rsid w:val="002579D1"/>
    <w:rsid w:val="00257A6E"/>
    <w:rsid w:val="00257C84"/>
    <w:rsid w:val="00257F08"/>
    <w:rsid w:val="00261925"/>
    <w:rsid w:val="00261CF9"/>
    <w:rsid w:val="002631A0"/>
    <w:rsid w:val="002650C3"/>
    <w:rsid w:val="002662ED"/>
    <w:rsid w:val="0027195F"/>
    <w:rsid w:val="002734E8"/>
    <w:rsid w:val="0027611D"/>
    <w:rsid w:val="00276213"/>
    <w:rsid w:val="00277A88"/>
    <w:rsid w:val="002822C6"/>
    <w:rsid w:val="002839E6"/>
    <w:rsid w:val="002859F3"/>
    <w:rsid w:val="002862D1"/>
    <w:rsid w:val="00286DD7"/>
    <w:rsid w:val="00291A48"/>
    <w:rsid w:val="00292A9D"/>
    <w:rsid w:val="00293DE7"/>
    <w:rsid w:val="0029408E"/>
    <w:rsid w:val="00296E34"/>
    <w:rsid w:val="002A04CE"/>
    <w:rsid w:val="002A0B5E"/>
    <w:rsid w:val="002A11E9"/>
    <w:rsid w:val="002A2231"/>
    <w:rsid w:val="002A349D"/>
    <w:rsid w:val="002A57E3"/>
    <w:rsid w:val="002A6319"/>
    <w:rsid w:val="002A67B6"/>
    <w:rsid w:val="002B230B"/>
    <w:rsid w:val="002B24FC"/>
    <w:rsid w:val="002B2B83"/>
    <w:rsid w:val="002B2D0F"/>
    <w:rsid w:val="002B4650"/>
    <w:rsid w:val="002C0CA6"/>
    <w:rsid w:val="002C10FD"/>
    <w:rsid w:val="002C2017"/>
    <w:rsid w:val="002C3DAB"/>
    <w:rsid w:val="002C410D"/>
    <w:rsid w:val="002C41DE"/>
    <w:rsid w:val="002C4691"/>
    <w:rsid w:val="002C7ECC"/>
    <w:rsid w:val="002D0FC0"/>
    <w:rsid w:val="002D43A1"/>
    <w:rsid w:val="002D570E"/>
    <w:rsid w:val="002D7048"/>
    <w:rsid w:val="002D756B"/>
    <w:rsid w:val="002E13B5"/>
    <w:rsid w:val="002E14DC"/>
    <w:rsid w:val="002E2C18"/>
    <w:rsid w:val="002E5069"/>
    <w:rsid w:val="002E7C26"/>
    <w:rsid w:val="002F2EAE"/>
    <w:rsid w:val="002F2EC4"/>
    <w:rsid w:val="002F4BD8"/>
    <w:rsid w:val="002F56D8"/>
    <w:rsid w:val="002F58FD"/>
    <w:rsid w:val="002F5E1C"/>
    <w:rsid w:val="002F6AA0"/>
    <w:rsid w:val="002F7F52"/>
    <w:rsid w:val="00301AE0"/>
    <w:rsid w:val="003023A0"/>
    <w:rsid w:val="003070DC"/>
    <w:rsid w:val="0031061B"/>
    <w:rsid w:val="0031281B"/>
    <w:rsid w:val="00314225"/>
    <w:rsid w:val="0031423E"/>
    <w:rsid w:val="00314FAC"/>
    <w:rsid w:val="0031717A"/>
    <w:rsid w:val="003207A3"/>
    <w:rsid w:val="00321F27"/>
    <w:rsid w:val="00322396"/>
    <w:rsid w:val="0032485C"/>
    <w:rsid w:val="00324C7C"/>
    <w:rsid w:val="0032553D"/>
    <w:rsid w:val="00326D7A"/>
    <w:rsid w:val="00327D9B"/>
    <w:rsid w:val="00327ED5"/>
    <w:rsid w:val="00330469"/>
    <w:rsid w:val="00330E85"/>
    <w:rsid w:val="00333473"/>
    <w:rsid w:val="00333A14"/>
    <w:rsid w:val="00333D61"/>
    <w:rsid w:val="00334683"/>
    <w:rsid w:val="00334710"/>
    <w:rsid w:val="00335DD3"/>
    <w:rsid w:val="00336A8B"/>
    <w:rsid w:val="00340E8D"/>
    <w:rsid w:val="00341E6B"/>
    <w:rsid w:val="0034333E"/>
    <w:rsid w:val="00343800"/>
    <w:rsid w:val="00344F35"/>
    <w:rsid w:val="00345216"/>
    <w:rsid w:val="00350CCB"/>
    <w:rsid w:val="003516CD"/>
    <w:rsid w:val="003517D8"/>
    <w:rsid w:val="0035233F"/>
    <w:rsid w:val="0035334D"/>
    <w:rsid w:val="0035558B"/>
    <w:rsid w:val="00355DEE"/>
    <w:rsid w:val="003567EA"/>
    <w:rsid w:val="00357B35"/>
    <w:rsid w:val="00361D40"/>
    <w:rsid w:val="00363068"/>
    <w:rsid w:val="00363DC4"/>
    <w:rsid w:val="00364AC7"/>
    <w:rsid w:val="00366F6E"/>
    <w:rsid w:val="00367910"/>
    <w:rsid w:val="00367FD3"/>
    <w:rsid w:val="003701ED"/>
    <w:rsid w:val="00370548"/>
    <w:rsid w:val="00371F70"/>
    <w:rsid w:val="00372182"/>
    <w:rsid w:val="0037268E"/>
    <w:rsid w:val="00373819"/>
    <w:rsid w:val="00373B90"/>
    <w:rsid w:val="003740C3"/>
    <w:rsid w:val="00375B6B"/>
    <w:rsid w:val="003766C7"/>
    <w:rsid w:val="00376FA2"/>
    <w:rsid w:val="003804C9"/>
    <w:rsid w:val="003805D2"/>
    <w:rsid w:val="00381A0A"/>
    <w:rsid w:val="00382468"/>
    <w:rsid w:val="00383A95"/>
    <w:rsid w:val="003847DC"/>
    <w:rsid w:val="00384F16"/>
    <w:rsid w:val="00386D9C"/>
    <w:rsid w:val="00386E1E"/>
    <w:rsid w:val="00390E04"/>
    <w:rsid w:val="00394389"/>
    <w:rsid w:val="00395AE9"/>
    <w:rsid w:val="00396F41"/>
    <w:rsid w:val="0039724A"/>
    <w:rsid w:val="003A1046"/>
    <w:rsid w:val="003A4FA5"/>
    <w:rsid w:val="003A51B0"/>
    <w:rsid w:val="003A577C"/>
    <w:rsid w:val="003A5E49"/>
    <w:rsid w:val="003A7F24"/>
    <w:rsid w:val="003B118F"/>
    <w:rsid w:val="003B25D9"/>
    <w:rsid w:val="003B47FD"/>
    <w:rsid w:val="003B5392"/>
    <w:rsid w:val="003B594F"/>
    <w:rsid w:val="003B6562"/>
    <w:rsid w:val="003B7E38"/>
    <w:rsid w:val="003C0935"/>
    <w:rsid w:val="003C14A4"/>
    <w:rsid w:val="003C2E46"/>
    <w:rsid w:val="003C52F2"/>
    <w:rsid w:val="003C5353"/>
    <w:rsid w:val="003C6DF3"/>
    <w:rsid w:val="003C6E2F"/>
    <w:rsid w:val="003C6EE6"/>
    <w:rsid w:val="003D19AF"/>
    <w:rsid w:val="003D20BD"/>
    <w:rsid w:val="003D3B1D"/>
    <w:rsid w:val="003D63A8"/>
    <w:rsid w:val="003D6C93"/>
    <w:rsid w:val="003E01B2"/>
    <w:rsid w:val="003E1D01"/>
    <w:rsid w:val="003E4A86"/>
    <w:rsid w:val="003E7138"/>
    <w:rsid w:val="003E78A0"/>
    <w:rsid w:val="003F09EF"/>
    <w:rsid w:val="003F0A96"/>
    <w:rsid w:val="003F30F3"/>
    <w:rsid w:val="003F4227"/>
    <w:rsid w:val="003F4912"/>
    <w:rsid w:val="003F52DE"/>
    <w:rsid w:val="003F56ED"/>
    <w:rsid w:val="003F6306"/>
    <w:rsid w:val="003F6550"/>
    <w:rsid w:val="003F7313"/>
    <w:rsid w:val="00400E27"/>
    <w:rsid w:val="0040580D"/>
    <w:rsid w:val="0040598D"/>
    <w:rsid w:val="004064FF"/>
    <w:rsid w:val="00406E89"/>
    <w:rsid w:val="0040708D"/>
    <w:rsid w:val="00407F62"/>
    <w:rsid w:val="00407F9D"/>
    <w:rsid w:val="004116B0"/>
    <w:rsid w:val="0041170C"/>
    <w:rsid w:val="004128B9"/>
    <w:rsid w:val="004129C3"/>
    <w:rsid w:val="004146CC"/>
    <w:rsid w:val="00416901"/>
    <w:rsid w:val="00417C9F"/>
    <w:rsid w:val="00420A9B"/>
    <w:rsid w:val="00421164"/>
    <w:rsid w:val="00421BB7"/>
    <w:rsid w:val="00422B40"/>
    <w:rsid w:val="00424CFA"/>
    <w:rsid w:val="00425141"/>
    <w:rsid w:val="00430C79"/>
    <w:rsid w:val="0043212A"/>
    <w:rsid w:val="00434317"/>
    <w:rsid w:val="00434619"/>
    <w:rsid w:val="00434AD8"/>
    <w:rsid w:val="00434C7E"/>
    <w:rsid w:val="0043538A"/>
    <w:rsid w:val="00435610"/>
    <w:rsid w:val="00436C90"/>
    <w:rsid w:val="004375A9"/>
    <w:rsid w:val="004375F1"/>
    <w:rsid w:val="00437785"/>
    <w:rsid w:val="00437C7E"/>
    <w:rsid w:val="0044133F"/>
    <w:rsid w:val="00441B4F"/>
    <w:rsid w:val="00442797"/>
    <w:rsid w:val="00442E4D"/>
    <w:rsid w:val="004430A3"/>
    <w:rsid w:val="004442B1"/>
    <w:rsid w:val="00444368"/>
    <w:rsid w:val="004447F3"/>
    <w:rsid w:val="00445642"/>
    <w:rsid w:val="00445EB0"/>
    <w:rsid w:val="0044642D"/>
    <w:rsid w:val="00446AD3"/>
    <w:rsid w:val="00447C34"/>
    <w:rsid w:val="00450563"/>
    <w:rsid w:val="004505A9"/>
    <w:rsid w:val="004517FC"/>
    <w:rsid w:val="00452A06"/>
    <w:rsid w:val="004534B9"/>
    <w:rsid w:val="0045553F"/>
    <w:rsid w:val="00456871"/>
    <w:rsid w:val="004573DE"/>
    <w:rsid w:val="00461A70"/>
    <w:rsid w:val="004629F0"/>
    <w:rsid w:val="00463122"/>
    <w:rsid w:val="00463CDE"/>
    <w:rsid w:val="00463D55"/>
    <w:rsid w:val="004660AB"/>
    <w:rsid w:val="00473E9C"/>
    <w:rsid w:val="00474150"/>
    <w:rsid w:val="0047434E"/>
    <w:rsid w:val="00474545"/>
    <w:rsid w:val="00474730"/>
    <w:rsid w:val="004761CA"/>
    <w:rsid w:val="00481722"/>
    <w:rsid w:val="004820FF"/>
    <w:rsid w:val="00482103"/>
    <w:rsid w:val="00483E1C"/>
    <w:rsid w:val="00484792"/>
    <w:rsid w:val="00486BFE"/>
    <w:rsid w:val="00490636"/>
    <w:rsid w:val="004909B1"/>
    <w:rsid w:val="0049114C"/>
    <w:rsid w:val="00491E50"/>
    <w:rsid w:val="004920EF"/>
    <w:rsid w:val="00492FC1"/>
    <w:rsid w:val="00494506"/>
    <w:rsid w:val="0049612A"/>
    <w:rsid w:val="00497850"/>
    <w:rsid w:val="00497FF8"/>
    <w:rsid w:val="004A004E"/>
    <w:rsid w:val="004A0488"/>
    <w:rsid w:val="004A04CC"/>
    <w:rsid w:val="004A27A1"/>
    <w:rsid w:val="004A49BA"/>
    <w:rsid w:val="004A5FF3"/>
    <w:rsid w:val="004A75ED"/>
    <w:rsid w:val="004A7666"/>
    <w:rsid w:val="004B163A"/>
    <w:rsid w:val="004B1A4C"/>
    <w:rsid w:val="004B1FD3"/>
    <w:rsid w:val="004B2AA1"/>
    <w:rsid w:val="004B795E"/>
    <w:rsid w:val="004B7E11"/>
    <w:rsid w:val="004C0B95"/>
    <w:rsid w:val="004C1913"/>
    <w:rsid w:val="004C1C6A"/>
    <w:rsid w:val="004C3009"/>
    <w:rsid w:val="004C3952"/>
    <w:rsid w:val="004C40D5"/>
    <w:rsid w:val="004C501F"/>
    <w:rsid w:val="004C72D4"/>
    <w:rsid w:val="004D052B"/>
    <w:rsid w:val="004D0BF5"/>
    <w:rsid w:val="004D12F6"/>
    <w:rsid w:val="004D23E3"/>
    <w:rsid w:val="004D2EB7"/>
    <w:rsid w:val="004D4E11"/>
    <w:rsid w:val="004D5C17"/>
    <w:rsid w:val="004D74C2"/>
    <w:rsid w:val="004D75CB"/>
    <w:rsid w:val="004E0045"/>
    <w:rsid w:val="004E2340"/>
    <w:rsid w:val="004E3EB6"/>
    <w:rsid w:val="004E5071"/>
    <w:rsid w:val="004E6596"/>
    <w:rsid w:val="004E7C96"/>
    <w:rsid w:val="004F106E"/>
    <w:rsid w:val="004F13AA"/>
    <w:rsid w:val="004F1B04"/>
    <w:rsid w:val="004F6C43"/>
    <w:rsid w:val="004F775F"/>
    <w:rsid w:val="00500AF8"/>
    <w:rsid w:val="005049B6"/>
    <w:rsid w:val="00505174"/>
    <w:rsid w:val="00505CEE"/>
    <w:rsid w:val="00511447"/>
    <w:rsid w:val="00511538"/>
    <w:rsid w:val="005138C3"/>
    <w:rsid w:val="005150C9"/>
    <w:rsid w:val="005156C5"/>
    <w:rsid w:val="00515C09"/>
    <w:rsid w:val="00516C1E"/>
    <w:rsid w:val="00517195"/>
    <w:rsid w:val="0052092C"/>
    <w:rsid w:val="005211F2"/>
    <w:rsid w:val="00522A94"/>
    <w:rsid w:val="00523DFB"/>
    <w:rsid w:val="005243C0"/>
    <w:rsid w:val="00524EC4"/>
    <w:rsid w:val="00527481"/>
    <w:rsid w:val="00527B47"/>
    <w:rsid w:val="00527EEF"/>
    <w:rsid w:val="005305E2"/>
    <w:rsid w:val="00530926"/>
    <w:rsid w:val="005331FD"/>
    <w:rsid w:val="00535C2D"/>
    <w:rsid w:val="00536982"/>
    <w:rsid w:val="00536D1E"/>
    <w:rsid w:val="00536F5B"/>
    <w:rsid w:val="005408DD"/>
    <w:rsid w:val="005408E9"/>
    <w:rsid w:val="005419F9"/>
    <w:rsid w:val="00544668"/>
    <w:rsid w:val="00546584"/>
    <w:rsid w:val="00546FA0"/>
    <w:rsid w:val="00553D4F"/>
    <w:rsid w:val="0055797E"/>
    <w:rsid w:val="00560043"/>
    <w:rsid w:val="00561FB3"/>
    <w:rsid w:val="005626CA"/>
    <w:rsid w:val="005627C9"/>
    <w:rsid w:val="0056391E"/>
    <w:rsid w:val="005659FC"/>
    <w:rsid w:val="005660AA"/>
    <w:rsid w:val="00571649"/>
    <w:rsid w:val="005722E1"/>
    <w:rsid w:val="005724A8"/>
    <w:rsid w:val="00573DAD"/>
    <w:rsid w:val="00577EAA"/>
    <w:rsid w:val="00582F09"/>
    <w:rsid w:val="0058335F"/>
    <w:rsid w:val="00583A02"/>
    <w:rsid w:val="00583E21"/>
    <w:rsid w:val="00586930"/>
    <w:rsid w:val="00586A64"/>
    <w:rsid w:val="005926F2"/>
    <w:rsid w:val="0059629D"/>
    <w:rsid w:val="005A1A37"/>
    <w:rsid w:val="005A1D4C"/>
    <w:rsid w:val="005A249C"/>
    <w:rsid w:val="005A3895"/>
    <w:rsid w:val="005A3EE6"/>
    <w:rsid w:val="005A73F6"/>
    <w:rsid w:val="005A754A"/>
    <w:rsid w:val="005B1420"/>
    <w:rsid w:val="005B182B"/>
    <w:rsid w:val="005B53A9"/>
    <w:rsid w:val="005B61FB"/>
    <w:rsid w:val="005B6712"/>
    <w:rsid w:val="005C0117"/>
    <w:rsid w:val="005C1DCC"/>
    <w:rsid w:val="005C35A6"/>
    <w:rsid w:val="005C5264"/>
    <w:rsid w:val="005D1AD5"/>
    <w:rsid w:val="005D1EEE"/>
    <w:rsid w:val="005D21A7"/>
    <w:rsid w:val="005D248B"/>
    <w:rsid w:val="005D268C"/>
    <w:rsid w:val="005D2B88"/>
    <w:rsid w:val="005D357A"/>
    <w:rsid w:val="005D7167"/>
    <w:rsid w:val="005D730E"/>
    <w:rsid w:val="005E02D9"/>
    <w:rsid w:val="005E06A1"/>
    <w:rsid w:val="005E10DA"/>
    <w:rsid w:val="005E1EB1"/>
    <w:rsid w:val="005E348D"/>
    <w:rsid w:val="005E3776"/>
    <w:rsid w:val="005E443E"/>
    <w:rsid w:val="005E4485"/>
    <w:rsid w:val="005E4C43"/>
    <w:rsid w:val="005E6781"/>
    <w:rsid w:val="005E7408"/>
    <w:rsid w:val="005E7B88"/>
    <w:rsid w:val="005F2072"/>
    <w:rsid w:val="005F2544"/>
    <w:rsid w:val="005F3A36"/>
    <w:rsid w:val="005F425D"/>
    <w:rsid w:val="005F428F"/>
    <w:rsid w:val="005F474A"/>
    <w:rsid w:val="005F598E"/>
    <w:rsid w:val="005F7121"/>
    <w:rsid w:val="005F714B"/>
    <w:rsid w:val="005F77B7"/>
    <w:rsid w:val="0060179C"/>
    <w:rsid w:val="00603498"/>
    <w:rsid w:val="00604E52"/>
    <w:rsid w:val="006105EC"/>
    <w:rsid w:val="00610E52"/>
    <w:rsid w:val="0061444E"/>
    <w:rsid w:val="006156CB"/>
    <w:rsid w:val="006203A5"/>
    <w:rsid w:val="00620834"/>
    <w:rsid w:val="00621577"/>
    <w:rsid w:val="00624134"/>
    <w:rsid w:val="0062589D"/>
    <w:rsid w:val="0062593B"/>
    <w:rsid w:val="00625951"/>
    <w:rsid w:val="00627392"/>
    <w:rsid w:val="00627FDB"/>
    <w:rsid w:val="006334F0"/>
    <w:rsid w:val="00633698"/>
    <w:rsid w:val="006341BE"/>
    <w:rsid w:val="00634867"/>
    <w:rsid w:val="00637D15"/>
    <w:rsid w:val="00640B8A"/>
    <w:rsid w:val="00644662"/>
    <w:rsid w:val="00645862"/>
    <w:rsid w:val="006459A4"/>
    <w:rsid w:val="0064621B"/>
    <w:rsid w:val="00646CD6"/>
    <w:rsid w:val="00650172"/>
    <w:rsid w:val="006519B8"/>
    <w:rsid w:val="006524BC"/>
    <w:rsid w:val="00653964"/>
    <w:rsid w:val="00654B8D"/>
    <w:rsid w:val="006551C5"/>
    <w:rsid w:val="00655745"/>
    <w:rsid w:val="0065618C"/>
    <w:rsid w:val="0066141E"/>
    <w:rsid w:val="00662069"/>
    <w:rsid w:val="006623AD"/>
    <w:rsid w:val="00662F15"/>
    <w:rsid w:val="006641CE"/>
    <w:rsid w:val="006710B3"/>
    <w:rsid w:val="00671B71"/>
    <w:rsid w:val="00671DFC"/>
    <w:rsid w:val="00673573"/>
    <w:rsid w:val="00673622"/>
    <w:rsid w:val="00674414"/>
    <w:rsid w:val="00674F0C"/>
    <w:rsid w:val="006757F4"/>
    <w:rsid w:val="00675B9C"/>
    <w:rsid w:val="00675D95"/>
    <w:rsid w:val="00676D4C"/>
    <w:rsid w:val="00677181"/>
    <w:rsid w:val="0068061C"/>
    <w:rsid w:val="006807A5"/>
    <w:rsid w:val="006812FE"/>
    <w:rsid w:val="0068156F"/>
    <w:rsid w:val="00682090"/>
    <w:rsid w:val="006823B0"/>
    <w:rsid w:val="00683045"/>
    <w:rsid w:val="00686394"/>
    <w:rsid w:val="00687012"/>
    <w:rsid w:val="0068736B"/>
    <w:rsid w:val="0068751F"/>
    <w:rsid w:val="006901DB"/>
    <w:rsid w:val="0069035D"/>
    <w:rsid w:val="00692574"/>
    <w:rsid w:val="006928FA"/>
    <w:rsid w:val="006931D7"/>
    <w:rsid w:val="00695098"/>
    <w:rsid w:val="00695978"/>
    <w:rsid w:val="0069662A"/>
    <w:rsid w:val="00696A3F"/>
    <w:rsid w:val="006A1192"/>
    <w:rsid w:val="006A1EE9"/>
    <w:rsid w:val="006A2E78"/>
    <w:rsid w:val="006A341E"/>
    <w:rsid w:val="006A3A69"/>
    <w:rsid w:val="006A43E6"/>
    <w:rsid w:val="006A45BF"/>
    <w:rsid w:val="006A56B7"/>
    <w:rsid w:val="006A5B23"/>
    <w:rsid w:val="006A5EA5"/>
    <w:rsid w:val="006B04E7"/>
    <w:rsid w:val="006B28B3"/>
    <w:rsid w:val="006B2A50"/>
    <w:rsid w:val="006B5D18"/>
    <w:rsid w:val="006B63CD"/>
    <w:rsid w:val="006B6B76"/>
    <w:rsid w:val="006C21E7"/>
    <w:rsid w:val="006C61CE"/>
    <w:rsid w:val="006C76DB"/>
    <w:rsid w:val="006C78AD"/>
    <w:rsid w:val="006D0DFF"/>
    <w:rsid w:val="006D1DEA"/>
    <w:rsid w:val="006D27B8"/>
    <w:rsid w:val="006D296C"/>
    <w:rsid w:val="006D37B0"/>
    <w:rsid w:val="006D3C9B"/>
    <w:rsid w:val="006D71C0"/>
    <w:rsid w:val="006D794E"/>
    <w:rsid w:val="006D7A2B"/>
    <w:rsid w:val="006E0CC3"/>
    <w:rsid w:val="006E0D65"/>
    <w:rsid w:val="006E11BE"/>
    <w:rsid w:val="006E16B6"/>
    <w:rsid w:val="006E1DBB"/>
    <w:rsid w:val="006E2184"/>
    <w:rsid w:val="006E25B8"/>
    <w:rsid w:val="006E543E"/>
    <w:rsid w:val="006E675D"/>
    <w:rsid w:val="006E77C3"/>
    <w:rsid w:val="006E7D09"/>
    <w:rsid w:val="006F1E89"/>
    <w:rsid w:val="006F76E3"/>
    <w:rsid w:val="00700D1B"/>
    <w:rsid w:val="00700EA9"/>
    <w:rsid w:val="00701121"/>
    <w:rsid w:val="00701491"/>
    <w:rsid w:val="00702527"/>
    <w:rsid w:val="0070376F"/>
    <w:rsid w:val="00703E03"/>
    <w:rsid w:val="00706F4A"/>
    <w:rsid w:val="00707A14"/>
    <w:rsid w:val="00707D62"/>
    <w:rsid w:val="00710558"/>
    <w:rsid w:val="0071168A"/>
    <w:rsid w:val="007127D1"/>
    <w:rsid w:val="007131E7"/>
    <w:rsid w:val="00713AA0"/>
    <w:rsid w:val="007153AC"/>
    <w:rsid w:val="007155B0"/>
    <w:rsid w:val="007177BE"/>
    <w:rsid w:val="00720592"/>
    <w:rsid w:val="0072117F"/>
    <w:rsid w:val="007215A1"/>
    <w:rsid w:val="0072333E"/>
    <w:rsid w:val="00724D62"/>
    <w:rsid w:val="00724E34"/>
    <w:rsid w:val="007314A9"/>
    <w:rsid w:val="007323A0"/>
    <w:rsid w:val="00732422"/>
    <w:rsid w:val="00732987"/>
    <w:rsid w:val="00732AB4"/>
    <w:rsid w:val="007334F6"/>
    <w:rsid w:val="00736710"/>
    <w:rsid w:val="00740A27"/>
    <w:rsid w:val="00740B19"/>
    <w:rsid w:val="00741DD4"/>
    <w:rsid w:val="0074224C"/>
    <w:rsid w:val="00744149"/>
    <w:rsid w:val="007445C6"/>
    <w:rsid w:val="00744BFE"/>
    <w:rsid w:val="00745140"/>
    <w:rsid w:val="00747533"/>
    <w:rsid w:val="00747626"/>
    <w:rsid w:val="00750196"/>
    <w:rsid w:val="007511F9"/>
    <w:rsid w:val="007529ED"/>
    <w:rsid w:val="00754215"/>
    <w:rsid w:val="0075527B"/>
    <w:rsid w:val="00757789"/>
    <w:rsid w:val="007604D7"/>
    <w:rsid w:val="0076072E"/>
    <w:rsid w:val="00760A0C"/>
    <w:rsid w:val="00760A41"/>
    <w:rsid w:val="0076183B"/>
    <w:rsid w:val="0076290D"/>
    <w:rsid w:val="007634CF"/>
    <w:rsid w:val="0076412C"/>
    <w:rsid w:val="00764579"/>
    <w:rsid w:val="0076519C"/>
    <w:rsid w:val="007676AA"/>
    <w:rsid w:val="00767B00"/>
    <w:rsid w:val="007739DA"/>
    <w:rsid w:val="00774024"/>
    <w:rsid w:val="00775255"/>
    <w:rsid w:val="007767E1"/>
    <w:rsid w:val="0078053C"/>
    <w:rsid w:val="00781C05"/>
    <w:rsid w:val="0078432A"/>
    <w:rsid w:val="00785EA8"/>
    <w:rsid w:val="00785F38"/>
    <w:rsid w:val="00794514"/>
    <w:rsid w:val="00794780"/>
    <w:rsid w:val="007A0385"/>
    <w:rsid w:val="007A09B9"/>
    <w:rsid w:val="007A0E5A"/>
    <w:rsid w:val="007A2F28"/>
    <w:rsid w:val="007A3DA1"/>
    <w:rsid w:val="007A5D0E"/>
    <w:rsid w:val="007A6B7D"/>
    <w:rsid w:val="007A7090"/>
    <w:rsid w:val="007A7A35"/>
    <w:rsid w:val="007A7E9C"/>
    <w:rsid w:val="007B18E7"/>
    <w:rsid w:val="007B30A3"/>
    <w:rsid w:val="007B3A09"/>
    <w:rsid w:val="007B3BB6"/>
    <w:rsid w:val="007B5584"/>
    <w:rsid w:val="007B70FB"/>
    <w:rsid w:val="007B72F7"/>
    <w:rsid w:val="007B7516"/>
    <w:rsid w:val="007C0822"/>
    <w:rsid w:val="007C15AF"/>
    <w:rsid w:val="007C228C"/>
    <w:rsid w:val="007C2E5E"/>
    <w:rsid w:val="007C3B89"/>
    <w:rsid w:val="007C3EFB"/>
    <w:rsid w:val="007C41E7"/>
    <w:rsid w:val="007C4CA0"/>
    <w:rsid w:val="007C4E7A"/>
    <w:rsid w:val="007D3852"/>
    <w:rsid w:val="007D3C16"/>
    <w:rsid w:val="007D57FC"/>
    <w:rsid w:val="007D7C21"/>
    <w:rsid w:val="007E015B"/>
    <w:rsid w:val="007E399E"/>
    <w:rsid w:val="007E3C9D"/>
    <w:rsid w:val="007E4004"/>
    <w:rsid w:val="007E479E"/>
    <w:rsid w:val="007E5E7F"/>
    <w:rsid w:val="007E60C3"/>
    <w:rsid w:val="007E6144"/>
    <w:rsid w:val="007E68BF"/>
    <w:rsid w:val="007F095F"/>
    <w:rsid w:val="007F1379"/>
    <w:rsid w:val="007F15C0"/>
    <w:rsid w:val="007F320E"/>
    <w:rsid w:val="007F3BD1"/>
    <w:rsid w:val="007F49B8"/>
    <w:rsid w:val="007F5344"/>
    <w:rsid w:val="007F5F92"/>
    <w:rsid w:val="007F75B7"/>
    <w:rsid w:val="008017FE"/>
    <w:rsid w:val="00803852"/>
    <w:rsid w:val="00805D71"/>
    <w:rsid w:val="00806050"/>
    <w:rsid w:val="008063AE"/>
    <w:rsid w:val="00806F8D"/>
    <w:rsid w:val="008105C9"/>
    <w:rsid w:val="00811331"/>
    <w:rsid w:val="00811A40"/>
    <w:rsid w:val="00813836"/>
    <w:rsid w:val="00816272"/>
    <w:rsid w:val="00816B09"/>
    <w:rsid w:val="00816B74"/>
    <w:rsid w:val="00820BA4"/>
    <w:rsid w:val="008211C7"/>
    <w:rsid w:val="00821FBB"/>
    <w:rsid w:val="00824B7F"/>
    <w:rsid w:val="00826150"/>
    <w:rsid w:val="008263B1"/>
    <w:rsid w:val="008279B9"/>
    <w:rsid w:val="00831B4F"/>
    <w:rsid w:val="008333F3"/>
    <w:rsid w:val="008347D4"/>
    <w:rsid w:val="00835BA6"/>
    <w:rsid w:val="008412CB"/>
    <w:rsid w:val="00842E9C"/>
    <w:rsid w:val="00843415"/>
    <w:rsid w:val="008471A0"/>
    <w:rsid w:val="008478DC"/>
    <w:rsid w:val="008503B8"/>
    <w:rsid w:val="00851487"/>
    <w:rsid w:val="0085250E"/>
    <w:rsid w:val="00852DD5"/>
    <w:rsid w:val="008550CE"/>
    <w:rsid w:val="00855AC1"/>
    <w:rsid w:val="00855D1F"/>
    <w:rsid w:val="00857ACA"/>
    <w:rsid w:val="0086032C"/>
    <w:rsid w:val="008614C3"/>
    <w:rsid w:val="00863205"/>
    <w:rsid w:val="0086335F"/>
    <w:rsid w:val="0086383A"/>
    <w:rsid w:val="00863D86"/>
    <w:rsid w:val="00864FB7"/>
    <w:rsid w:val="008651C9"/>
    <w:rsid w:val="008655F2"/>
    <w:rsid w:val="00867C8A"/>
    <w:rsid w:val="00867EE7"/>
    <w:rsid w:val="00870167"/>
    <w:rsid w:val="00870330"/>
    <w:rsid w:val="00870CFD"/>
    <w:rsid w:val="00872986"/>
    <w:rsid w:val="00872A64"/>
    <w:rsid w:val="00872CBE"/>
    <w:rsid w:val="00874914"/>
    <w:rsid w:val="00874959"/>
    <w:rsid w:val="0087689B"/>
    <w:rsid w:val="00880764"/>
    <w:rsid w:val="00880E77"/>
    <w:rsid w:val="0088553E"/>
    <w:rsid w:val="008876A2"/>
    <w:rsid w:val="00887E4A"/>
    <w:rsid w:val="008904C6"/>
    <w:rsid w:val="008914F3"/>
    <w:rsid w:val="00892EBE"/>
    <w:rsid w:val="00893AFF"/>
    <w:rsid w:val="00894466"/>
    <w:rsid w:val="0089649A"/>
    <w:rsid w:val="00896AA8"/>
    <w:rsid w:val="008A07F6"/>
    <w:rsid w:val="008A0C8E"/>
    <w:rsid w:val="008A11C9"/>
    <w:rsid w:val="008A1D76"/>
    <w:rsid w:val="008A3571"/>
    <w:rsid w:val="008A4E54"/>
    <w:rsid w:val="008B0142"/>
    <w:rsid w:val="008B08B9"/>
    <w:rsid w:val="008B415B"/>
    <w:rsid w:val="008B4AE2"/>
    <w:rsid w:val="008B4D16"/>
    <w:rsid w:val="008B6121"/>
    <w:rsid w:val="008B672A"/>
    <w:rsid w:val="008C036C"/>
    <w:rsid w:val="008C23EF"/>
    <w:rsid w:val="008C3696"/>
    <w:rsid w:val="008C65EB"/>
    <w:rsid w:val="008C6861"/>
    <w:rsid w:val="008C72EB"/>
    <w:rsid w:val="008D14ED"/>
    <w:rsid w:val="008D1782"/>
    <w:rsid w:val="008D3BE8"/>
    <w:rsid w:val="008D422E"/>
    <w:rsid w:val="008D427B"/>
    <w:rsid w:val="008D6938"/>
    <w:rsid w:val="008D6D55"/>
    <w:rsid w:val="008E07A1"/>
    <w:rsid w:val="008E30BD"/>
    <w:rsid w:val="008E3E11"/>
    <w:rsid w:val="008E4A0C"/>
    <w:rsid w:val="008E5823"/>
    <w:rsid w:val="008F0B56"/>
    <w:rsid w:val="008F62C8"/>
    <w:rsid w:val="008F6BAC"/>
    <w:rsid w:val="008F77FB"/>
    <w:rsid w:val="00900280"/>
    <w:rsid w:val="00900D13"/>
    <w:rsid w:val="009012A8"/>
    <w:rsid w:val="009026B8"/>
    <w:rsid w:val="00902A99"/>
    <w:rsid w:val="009063E2"/>
    <w:rsid w:val="0090683C"/>
    <w:rsid w:val="00906AD6"/>
    <w:rsid w:val="00907524"/>
    <w:rsid w:val="009077A4"/>
    <w:rsid w:val="00910429"/>
    <w:rsid w:val="0091201B"/>
    <w:rsid w:val="009128F0"/>
    <w:rsid w:val="009137DF"/>
    <w:rsid w:val="00913A19"/>
    <w:rsid w:val="0091440A"/>
    <w:rsid w:val="0091753B"/>
    <w:rsid w:val="009179EA"/>
    <w:rsid w:val="00920A05"/>
    <w:rsid w:val="009217CA"/>
    <w:rsid w:val="0092286F"/>
    <w:rsid w:val="00922BAA"/>
    <w:rsid w:val="00924625"/>
    <w:rsid w:val="00924DD6"/>
    <w:rsid w:val="00924F27"/>
    <w:rsid w:val="00925420"/>
    <w:rsid w:val="00927C1E"/>
    <w:rsid w:val="00927F5C"/>
    <w:rsid w:val="00932B12"/>
    <w:rsid w:val="009332F2"/>
    <w:rsid w:val="00940425"/>
    <w:rsid w:val="00940683"/>
    <w:rsid w:val="00940DB8"/>
    <w:rsid w:val="00943CF3"/>
    <w:rsid w:val="00947CD8"/>
    <w:rsid w:val="009509C1"/>
    <w:rsid w:val="00950B80"/>
    <w:rsid w:val="00951222"/>
    <w:rsid w:val="0095172A"/>
    <w:rsid w:val="009522DB"/>
    <w:rsid w:val="00952BCB"/>
    <w:rsid w:val="00953F3A"/>
    <w:rsid w:val="009553DB"/>
    <w:rsid w:val="00955511"/>
    <w:rsid w:val="00961F36"/>
    <w:rsid w:val="00961FB0"/>
    <w:rsid w:val="00962346"/>
    <w:rsid w:val="009628BC"/>
    <w:rsid w:val="009630BB"/>
    <w:rsid w:val="00964B56"/>
    <w:rsid w:val="00967193"/>
    <w:rsid w:val="009714DE"/>
    <w:rsid w:val="0097292B"/>
    <w:rsid w:val="00973A9D"/>
    <w:rsid w:val="00976559"/>
    <w:rsid w:val="00977217"/>
    <w:rsid w:val="00977DD2"/>
    <w:rsid w:val="00981905"/>
    <w:rsid w:val="009821B9"/>
    <w:rsid w:val="0098348E"/>
    <w:rsid w:val="0098367E"/>
    <w:rsid w:val="00984DCD"/>
    <w:rsid w:val="00984EAB"/>
    <w:rsid w:val="00985372"/>
    <w:rsid w:val="0098579F"/>
    <w:rsid w:val="009864D5"/>
    <w:rsid w:val="009877E7"/>
    <w:rsid w:val="0099115E"/>
    <w:rsid w:val="0099151E"/>
    <w:rsid w:val="00991DE9"/>
    <w:rsid w:val="00993A7E"/>
    <w:rsid w:val="009A06DF"/>
    <w:rsid w:val="009A09E6"/>
    <w:rsid w:val="009A1F24"/>
    <w:rsid w:val="009A2271"/>
    <w:rsid w:val="009A4426"/>
    <w:rsid w:val="009A6CB6"/>
    <w:rsid w:val="009B0004"/>
    <w:rsid w:val="009B0DA7"/>
    <w:rsid w:val="009B25A0"/>
    <w:rsid w:val="009B41FC"/>
    <w:rsid w:val="009B43F7"/>
    <w:rsid w:val="009B5F1C"/>
    <w:rsid w:val="009B7CE9"/>
    <w:rsid w:val="009C1541"/>
    <w:rsid w:val="009C1673"/>
    <w:rsid w:val="009C19C1"/>
    <w:rsid w:val="009C1E4F"/>
    <w:rsid w:val="009C1F03"/>
    <w:rsid w:val="009C36EB"/>
    <w:rsid w:val="009C3B44"/>
    <w:rsid w:val="009C724F"/>
    <w:rsid w:val="009D0286"/>
    <w:rsid w:val="009D0547"/>
    <w:rsid w:val="009D17F4"/>
    <w:rsid w:val="009D2AF9"/>
    <w:rsid w:val="009D3503"/>
    <w:rsid w:val="009D3C8D"/>
    <w:rsid w:val="009D3E9A"/>
    <w:rsid w:val="009D51A4"/>
    <w:rsid w:val="009D5359"/>
    <w:rsid w:val="009D74AD"/>
    <w:rsid w:val="009E0541"/>
    <w:rsid w:val="009E2A21"/>
    <w:rsid w:val="009E2A52"/>
    <w:rsid w:val="009E57A9"/>
    <w:rsid w:val="009E58B5"/>
    <w:rsid w:val="009E7E70"/>
    <w:rsid w:val="009F0DAB"/>
    <w:rsid w:val="009F283C"/>
    <w:rsid w:val="009F3027"/>
    <w:rsid w:val="009F7BAE"/>
    <w:rsid w:val="009F7FD6"/>
    <w:rsid w:val="00A003E0"/>
    <w:rsid w:val="00A01B9B"/>
    <w:rsid w:val="00A01BFC"/>
    <w:rsid w:val="00A027F2"/>
    <w:rsid w:val="00A0398E"/>
    <w:rsid w:val="00A04175"/>
    <w:rsid w:val="00A05C02"/>
    <w:rsid w:val="00A06C75"/>
    <w:rsid w:val="00A1163B"/>
    <w:rsid w:val="00A15694"/>
    <w:rsid w:val="00A16CC9"/>
    <w:rsid w:val="00A171B4"/>
    <w:rsid w:val="00A171BA"/>
    <w:rsid w:val="00A206F2"/>
    <w:rsid w:val="00A21272"/>
    <w:rsid w:val="00A22A2B"/>
    <w:rsid w:val="00A2428C"/>
    <w:rsid w:val="00A24827"/>
    <w:rsid w:val="00A256EF"/>
    <w:rsid w:val="00A25EC9"/>
    <w:rsid w:val="00A27F3E"/>
    <w:rsid w:val="00A302BB"/>
    <w:rsid w:val="00A30397"/>
    <w:rsid w:val="00A30640"/>
    <w:rsid w:val="00A30EB4"/>
    <w:rsid w:val="00A310DB"/>
    <w:rsid w:val="00A356AA"/>
    <w:rsid w:val="00A35D55"/>
    <w:rsid w:val="00A371F0"/>
    <w:rsid w:val="00A37556"/>
    <w:rsid w:val="00A3757F"/>
    <w:rsid w:val="00A406D0"/>
    <w:rsid w:val="00A42B9B"/>
    <w:rsid w:val="00A44649"/>
    <w:rsid w:val="00A4486A"/>
    <w:rsid w:val="00A453C1"/>
    <w:rsid w:val="00A46FB6"/>
    <w:rsid w:val="00A53C4A"/>
    <w:rsid w:val="00A53C62"/>
    <w:rsid w:val="00A543AE"/>
    <w:rsid w:val="00A543DC"/>
    <w:rsid w:val="00A56118"/>
    <w:rsid w:val="00A562E3"/>
    <w:rsid w:val="00A5743F"/>
    <w:rsid w:val="00A57C2B"/>
    <w:rsid w:val="00A60325"/>
    <w:rsid w:val="00A60405"/>
    <w:rsid w:val="00A61E75"/>
    <w:rsid w:val="00A64186"/>
    <w:rsid w:val="00A64221"/>
    <w:rsid w:val="00A64ECB"/>
    <w:rsid w:val="00A672A4"/>
    <w:rsid w:val="00A67AFF"/>
    <w:rsid w:val="00A70E95"/>
    <w:rsid w:val="00A71E40"/>
    <w:rsid w:val="00A72BA2"/>
    <w:rsid w:val="00A73C56"/>
    <w:rsid w:val="00A75334"/>
    <w:rsid w:val="00A7617C"/>
    <w:rsid w:val="00A76DB9"/>
    <w:rsid w:val="00A77246"/>
    <w:rsid w:val="00A81F26"/>
    <w:rsid w:val="00A82DE6"/>
    <w:rsid w:val="00A82E14"/>
    <w:rsid w:val="00A83B04"/>
    <w:rsid w:val="00A84040"/>
    <w:rsid w:val="00A850A8"/>
    <w:rsid w:val="00A874D7"/>
    <w:rsid w:val="00A9092C"/>
    <w:rsid w:val="00A90A37"/>
    <w:rsid w:val="00A91A88"/>
    <w:rsid w:val="00A9220D"/>
    <w:rsid w:val="00A942B4"/>
    <w:rsid w:val="00A942DB"/>
    <w:rsid w:val="00A96313"/>
    <w:rsid w:val="00A97FFE"/>
    <w:rsid w:val="00AA0209"/>
    <w:rsid w:val="00AA0353"/>
    <w:rsid w:val="00AA1155"/>
    <w:rsid w:val="00AA14C3"/>
    <w:rsid w:val="00AA2602"/>
    <w:rsid w:val="00AA51A9"/>
    <w:rsid w:val="00AA5970"/>
    <w:rsid w:val="00AA624F"/>
    <w:rsid w:val="00AA72A4"/>
    <w:rsid w:val="00AB0454"/>
    <w:rsid w:val="00AB0744"/>
    <w:rsid w:val="00AB107B"/>
    <w:rsid w:val="00AB3A9C"/>
    <w:rsid w:val="00AB4A7A"/>
    <w:rsid w:val="00AB5FEC"/>
    <w:rsid w:val="00AB725E"/>
    <w:rsid w:val="00AB7262"/>
    <w:rsid w:val="00AB747F"/>
    <w:rsid w:val="00AC0343"/>
    <w:rsid w:val="00AC24BE"/>
    <w:rsid w:val="00AC29BB"/>
    <w:rsid w:val="00AC35D5"/>
    <w:rsid w:val="00AC36D9"/>
    <w:rsid w:val="00AC4184"/>
    <w:rsid w:val="00AC4FF8"/>
    <w:rsid w:val="00AC5357"/>
    <w:rsid w:val="00AC75A2"/>
    <w:rsid w:val="00AD027B"/>
    <w:rsid w:val="00AD1021"/>
    <w:rsid w:val="00AD1B76"/>
    <w:rsid w:val="00AD2605"/>
    <w:rsid w:val="00AD4616"/>
    <w:rsid w:val="00AD468C"/>
    <w:rsid w:val="00AD5603"/>
    <w:rsid w:val="00AD6F00"/>
    <w:rsid w:val="00AE38EA"/>
    <w:rsid w:val="00AE44D9"/>
    <w:rsid w:val="00AE4582"/>
    <w:rsid w:val="00AE4B68"/>
    <w:rsid w:val="00AE54AE"/>
    <w:rsid w:val="00AE6EBA"/>
    <w:rsid w:val="00AE6ED6"/>
    <w:rsid w:val="00AE7A8C"/>
    <w:rsid w:val="00AF13BE"/>
    <w:rsid w:val="00AF3CFB"/>
    <w:rsid w:val="00AF43D3"/>
    <w:rsid w:val="00AF5FC6"/>
    <w:rsid w:val="00AF7156"/>
    <w:rsid w:val="00B0055B"/>
    <w:rsid w:val="00B0210D"/>
    <w:rsid w:val="00B02C3C"/>
    <w:rsid w:val="00B02D95"/>
    <w:rsid w:val="00B02E55"/>
    <w:rsid w:val="00B035FE"/>
    <w:rsid w:val="00B04C93"/>
    <w:rsid w:val="00B056CA"/>
    <w:rsid w:val="00B133B2"/>
    <w:rsid w:val="00B14070"/>
    <w:rsid w:val="00B15BF7"/>
    <w:rsid w:val="00B16800"/>
    <w:rsid w:val="00B1744B"/>
    <w:rsid w:val="00B20793"/>
    <w:rsid w:val="00B21502"/>
    <w:rsid w:val="00B22D12"/>
    <w:rsid w:val="00B2318E"/>
    <w:rsid w:val="00B23C39"/>
    <w:rsid w:val="00B251B1"/>
    <w:rsid w:val="00B26DC4"/>
    <w:rsid w:val="00B3063D"/>
    <w:rsid w:val="00B3398C"/>
    <w:rsid w:val="00B3406A"/>
    <w:rsid w:val="00B34093"/>
    <w:rsid w:val="00B3487E"/>
    <w:rsid w:val="00B35C6D"/>
    <w:rsid w:val="00B4000D"/>
    <w:rsid w:val="00B40B06"/>
    <w:rsid w:val="00B448A5"/>
    <w:rsid w:val="00B46373"/>
    <w:rsid w:val="00B5055B"/>
    <w:rsid w:val="00B51FEF"/>
    <w:rsid w:val="00B52E97"/>
    <w:rsid w:val="00B5371E"/>
    <w:rsid w:val="00B549CD"/>
    <w:rsid w:val="00B56F8E"/>
    <w:rsid w:val="00B5723D"/>
    <w:rsid w:val="00B60122"/>
    <w:rsid w:val="00B615D8"/>
    <w:rsid w:val="00B61663"/>
    <w:rsid w:val="00B62E77"/>
    <w:rsid w:val="00B65BDA"/>
    <w:rsid w:val="00B664E0"/>
    <w:rsid w:val="00B727FE"/>
    <w:rsid w:val="00B73B3D"/>
    <w:rsid w:val="00B7614A"/>
    <w:rsid w:val="00B76AD3"/>
    <w:rsid w:val="00B778BB"/>
    <w:rsid w:val="00B802CB"/>
    <w:rsid w:val="00B804E5"/>
    <w:rsid w:val="00B81B09"/>
    <w:rsid w:val="00B8227D"/>
    <w:rsid w:val="00B83BBE"/>
    <w:rsid w:val="00B8613A"/>
    <w:rsid w:val="00B87FF7"/>
    <w:rsid w:val="00B91051"/>
    <w:rsid w:val="00B91465"/>
    <w:rsid w:val="00B93A8C"/>
    <w:rsid w:val="00B93C27"/>
    <w:rsid w:val="00B977CE"/>
    <w:rsid w:val="00BA0473"/>
    <w:rsid w:val="00BA4578"/>
    <w:rsid w:val="00BA49BB"/>
    <w:rsid w:val="00BA4CE4"/>
    <w:rsid w:val="00BA5B9A"/>
    <w:rsid w:val="00BA5F3D"/>
    <w:rsid w:val="00BA759F"/>
    <w:rsid w:val="00BB0715"/>
    <w:rsid w:val="00BB1311"/>
    <w:rsid w:val="00BB21A7"/>
    <w:rsid w:val="00BB2FD6"/>
    <w:rsid w:val="00BB328B"/>
    <w:rsid w:val="00BB47A1"/>
    <w:rsid w:val="00BB54DD"/>
    <w:rsid w:val="00BB563B"/>
    <w:rsid w:val="00BC17AC"/>
    <w:rsid w:val="00BC1EB0"/>
    <w:rsid w:val="00BC3F0E"/>
    <w:rsid w:val="00BC45A5"/>
    <w:rsid w:val="00BC67DB"/>
    <w:rsid w:val="00BD01B0"/>
    <w:rsid w:val="00BD0E6B"/>
    <w:rsid w:val="00BD0EC2"/>
    <w:rsid w:val="00BD2D09"/>
    <w:rsid w:val="00BD3116"/>
    <w:rsid w:val="00BD3767"/>
    <w:rsid w:val="00BD39DC"/>
    <w:rsid w:val="00BD3A7B"/>
    <w:rsid w:val="00BD5C22"/>
    <w:rsid w:val="00BD5C31"/>
    <w:rsid w:val="00BD651F"/>
    <w:rsid w:val="00BE1503"/>
    <w:rsid w:val="00BE1D90"/>
    <w:rsid w:val="00BE338B"/>
    <w:rsid w:val="00BE3821"/>
    <w:rsid w:val="00BE4479"/>
    <w:rsid w:val="00BE628D"/>
    <w:rsid w:val="00BE6D64"/>
    <w:rsid w:val="00BF04B7"/>
    <w:rsid w:val="00BF05BF"/>
    <w:rsid w:val="00BF1609"/>
    <w:rsid w:val="00BF1949"/>
    <w:rsid w:val="00BF1A3D"/>
    <w:rsid w:val="00BF335F"/>
    <w:rsid w:val="00BF5139"/>
    <w:rsid w:val="00BF530E"/>
    <w:rsid w:val="00BF64F4"/>
    <w:rsid w:val="00BF6EE7"/>
    <w:rsid w:val="00BF77B0"/>
    <w:rsid w:val="00C01AD4"/>
    <w:rsid w:val="00C01C6F"/>
    <w:rsid w:val="00C03036"/>
    <w:rsid w:val="00C03053"/>
    <w:rsid w:val="00C03398"/>
    <w:rsid w:val="00C043FE"/>
    <w:rsid w:val="00C04FAB"/>
    <w:rsid w:val="00C052E5"/>
    <w:rsid w:val="00C062BC"/>
    <w:rsid w:val="00C06AD2"/>
    <w:rsid w:val="00C07737"/>
    <w:rsid w:val="00C10F18"/>
    <w:rsid w:val="00C11CDB"/>
    <w:rsid w:val="00C124DB"/>
    <w:rsid w:val="00C14700"/>
    <w:rsid w:val="00C17D59"/>
    <w:rsid w:val="00C205E5"/>
    <w:rsid w:val="00C22699"/>
    <w:rsid w:val="00C22A79"/>
    <w:rsid w:val="00C24461"/>
    <w:rsid w:val="00C251A3"/>
    <w:rsid w:val="00C27E7A"/>
    <w:rsid w:val="00C32AE0"/>
    <w:rsid w:val="00C33B55"/>
    <w:rsid w:val="00C34117"/>
    <w:rsid w:val="00C364DE"/>
    <w:rsid w:val="00C40989"/>
    <w:rsid w:val="00C40F5C"/>
    <w:rsid w:val="00C410B5"/>
    <w:rsid w:val="00C43678"/>
    <w:rsid w:val="00C455E7"/>
    <w:rsid w:val="00C46E49"/>
    <w:rsid w:val="00C4722E"/>
    <w:rsid w:val="00C47540"/>
    <w:rsid w:val="00C475E4"/>
    <w:rsid w:val="00C5035C"/>
    <w:rsid w:val="00C50DB4"/>
    <w:rsid w:val="00C52EC0"/>
    <w:rsid w:val="00C545D9"/>
    <w:rsid w:val="00C55A5B"/>
    <w:rsid w:val="00C55A6E"/>
    <w:rsid w:val="00C56537"/>
    <w:rsid w:val="00C566D4"/>
    <w:rsid w:val="00C56850"/>
    <w:rsid w:val="00C613AB"/>
    <w:rsid w:val="00C62C58"/>
    <w:rsid w:val="00C6606E"/>
    <w:rsid w:val="00C66D54"/>
    <w:rsid w:val="00C702FA"/>
    <w:rsid w:val="00C738BE"/>
    <w:rsid w:val="00C74E57"/>
    <w:rsid w:val="00C7552F"/>
    <w:rsid w:val="00C76174"/>
    <w:rsid w:val="00C76247"/>
    <w:rsid w:val="00C76DE6"/>
    <w:rsid w:val="00C81E9D"/>
    <w:rsid w:val="00C836C7"/>
    <w:rsid w:val="00C84DDE"/>
    <w:rsid w:val="00C850EA"/>
    <w:rsid w:val="00C860AB"/>
    <w:rsid w:val="00C869EE"/>
    <w:rsid w:val="00C9209E"/>
    <w:rsid w:val="00C93A96"/>
    <w:rsid w:val="00C94277"/>
    <w:rsid w:val="00C94AC4"/>
    <w:rsid w:val="00C94D18"/>
    <w:rsid w:val="00C95623"/>
    <w:rsid w:val="00C96FE6"/>
    <w:rsid w:val="00C9794F"/>
    <w:rsid w:val="00CA0746"/>
    <w:rsid w:val="00CA13CE"/>
    <w:rsid w:val="00CA1571"/>
    <w:rsid w:val="00CA2BF6"/>
    <w:rsid w:val="00CA4204"/>
    <w:rsid w:val="00CA4EBE"/>
    <w:rsid w:val="00CB1D39"/>
    <w:rsid w:val="00CB22B5"/>
    <w:rsid w:val="00CB2624"/>
    <w:rsid w:val="00CB2AB8"/>
    <w:rsid w:val="00CB2DEB"/>
    <w:rsid w:val="00CB43A5"/>
    <w:rsid w:val="00CB522E"/>
    <w:rsid w:val="00CB53E8"/>
    <w:rsid w:val="00CB5D53"/>
    <w:rsid w:val="00CC1824"/>
    <w:rsid w:val="00CC1E1D"/>
    <w:rsid w:val="00CC2476"/>
    <w:rsid w:val="00CC2C75"/>
    <w:rsid w:val="00CC5272"/>
    <w:rsid w:val="00CC6777"/>
    <w:rsid w:val="00CD0308"/>
    <w:rsid w:val="00CD094E"/>
    <w:rsid w:val="00CD343F"/>
    <w:rsid w:val="00CD5151"/>
    <w:rsid w:val="00CD5ACB"/>
    <w:rsid w:val="00CD71E6"/>
    <w:rsid w:val="00CE12A3"/>
    <w:rsid w:val="00CE3D58"/>
    <w:rsid w:val="00CE4AFE"/>
    <w:rsid w:val="00CE4B46"/>
    <w:rsid w:val="00CE7BDD"/>
    <w:rsid w:val="00CF0342"/>
    <w:rsid w:val="00CF2C06"/>
    <w:rsid w:val="00CF30BE"/>
    <w:rsid w:val="00CF31C1"/>
    <w:rsid w:val="00CF3717"/>
    <w:rsid w:val="00CF4823"/>
    <w:rsid w:val="00CF4D72"/>
    <w:rsid w:val="00CF4E52"/>
    <w:rsid w:val="00CF7429"/>
    <w:rsid w:val="00D0293D"/>
    <w:rsid w:val="00D03196"/>
    <w:rsid w:val="00D042A3"/>
    <w:rsid w:val="00D04675"/>
    <w:rsid w:val="00D04EE8"/>
    <w:rsid w:val="00D0502D"/>
    <w:rsid w:val="00D06B0F"/>
    <w:rsid w:val="00D06DB0"/>
    <w:rsid w:val="00D06E14"/>
    <w:rsid w:val="00D0740C"/>
    <w:rsid w:val="00D0795C"/>
    <w:rsid w:val="00D1046C"/>
    <w:rsid w:val="00D10CC4"/>
    <w:rsid w:val="00D13BA6"/>
    <w:rsid w:val="00D2023E"/>
    <w:rsid w:val="00D20D80"/>
    <w:rsid w:val="00D212FE"/>
    <w:rsid w:val="00D2210F"/>
    <w:rsid w:val="00D228B4"/>
    <w:rsid w:val="00D23695"/>
    <w:rsid w:val="00D2482B"/>
    <w:rsid w:val="00D25279"/>
    <w:rsid w:val="00D27D42"/>
    <w:rsid w:val="00D27E64"/>
    <w:rsid w:val="00D307A3"/>
    <w:rsid w:val="00D3097D"/>
    <w:rsid w:val="00D31CF7"/>
    <w:rsid w:val="00D3205F"/>
    <w:rsid w:val="00D32467"/>
    <w:rsid w:val="00D32A82"/>
    <w:rsid w:val="00D33E71"/>
    <w:rsid w:val="00D353E0"/>
    <w:rsid w:val="00D3565E"/>
    <w:rsid w:val="00D3754D"/>
    <w:rsid w:val="00D40197"/>
    <w:rsid w:val="00D402CA"/>
    <w:rsid w:val="00D40957"/>
    <w:rsid w:val="00D40E46"/>
    <w:rsid w:val="00D410BF"/>
    <w:rsid w:val="00D41FDA"/>
    <w:rsid w:val="00D4205B"/>
    <w:rsid w:val="00D429A3"/>
    <w:rsid w:val="00D4336D"/>
    <w:rsid w:val="00D45112"/>
    <w:rsid w:val="00D4638D"/>
    <w:rsid w:val="00D464D8"/>
    <w:rsid w:val="00D47073"/>
    <w:rsid w:val="00D5082E"/>
    <w:rsid w:val="00D511AF"/>
    <w:rsid w:val="00D52CB3"/>
    <w:rsid w:val="00D56052"/>
    <w:rsid w:val="00D567C8"/>
    <w:rsid w:val="00D56D99"/>
    <w:rsid w:val="00D56EFB"/>
    <w:rsid w:val="00D601C0"/>
    <w:rsid w:val="00D603F7"/>
    <w:rsid w:val="00D60BA3"/>
    <w:rsid w:val="00D60EF3"/>
    <w:rsid w:val="00D61363"/>
    <w:rsid w:val="00D66A83"/>
    <w:rsid w:val="00D66F54"/>
    <w:rsid w:val="00D677A9"/>
    <w:rsid w:val="00D678FE"/>
    <w:rsid w:val="00D70382"/>
    <w:rsid w:val="00D72752"/>
    <w:rsid w:val="00D74324"/>
    <w:rsid w:val="00D77786"/>
    <w:rsid w:val="00D778F8"/>
    <w:rsid w:val="00D81112"/>
    <w:rsid w:val="00D815B2"/>
    <w:rsid w:val="00D83961"/>
    <w:rsid w:val="00D83BDB"/>
    <w:rsid w:val="00D926FA"/>
    <w:rsid w:val="00D9309E"/>
    <w:rsid w:val="00D936BD"/>
    <w:rsid w:val="00D94A0D"/>
    <w:rsid w:val="00D970DC"/>
    <w:rsid w:val="00D97A5A"/>
    <w:rsid w:val="00D97B68"/>
    <w:rsid w:val="00DA11E4"/>
    <w:rsid w:val="00DA26D0"/>
    <w:rsid w:val="00DA4930"/>
    <w:rsid w:val="00DA671C"/>
    <w:rsid w:val="00DB0B03"/>
    <w:rsid w:val="00DB1247"/>
    <w:rsid w:val="00DB1C6D"/>
    <w:rsid w:val="00DB4E09"/>
    <w:rsid w:val="00DB644E"/>
    <w:rsid w:val="00DC4C8E"/>
    <w:rsid w:val="00DC57D6"/>
    <w:rsid w:val="00DC5AB3"/>
    <w:rsid w:val="00DC5D35"/>
    <w:rsid w:val="00DC7AF6"/>
    <w:rsid w:val="00DD0539"/>
    <w:rsid w:val="00DD0A62"/>
    <w:rsid w:val="00DD479F"/>
    <w:rsid w:val="00DD5E9F"/>
    <w:rsid w:val="00DD7F79"/>
    <w:rsid w:val="00DE0A9C"/>
    <w:rsid w:val="00DE1289"/>
    <w:rsid w:val="00DE203B"/>
    <w:rsid w:val="00DE2BAC"/>
    <w:rsid w:val="00DE385E"/>
    <w:rsid w:val="00DE4889"/>
    <w:rsid w:val="00DE4989"/>
    <w:rsid w:val="00DE4993"/>
    <w:rsid w:val="00DE5062"/>
    <w:rsid w:val="00DE53A0"/>
    <w:rsid w:val="00DE62CB"/>
    <w:rsid w:val="00DF1DEF"/>
    <w:rsid w:val="00DF2B02"/>
    <w:rsid w:val="00DF3635"/>
    <w:rsid w:val="00DF423D"/>
    <w:rsid w:val="00DF47DA"/>
    <w:rsid w:val="00DF65D9"/>
    <w:rsid w:val="00DF732C"/>
    <w:rsid w:val="00E00139"/>
    <w:rsid w:val="00E004E0"/>
    <w:rsid w:val="00E008C9"/>
    <w:rsid w:val="00E00BB0"/>
    <w:rsid w:val="00E0115E"/>
    <w:rsid w:val="00E02169"/>
    <w:rsid w:val="00E02841"/>
    <w:rsid w:val="00E02DA1"/>
    <w:rsid w:val="00E04462"/>
    <w:rsid w:val="00E048EB"/>
    <w:rsid w:val="00E073F3"/>
    <w:rsid w:val="00E07603"/>
    <w:rsid w:val="00E10815"/>
    <w:rsid w:val="00E112A6"/>
    <w:rsid w:val="00E11D2E"/>
    <w:rsid w:val="00E14D90"/>
    <w:rsid w:val="00E17BB8"/>
    <w:rsid w:val="00E17F1A"/>
    <w:rsid w:val="00E24B0A"/>
    <w:rsid w:val="00E24C89"/>
    <w:rsid w:val="00E26F59"/>
    <w:rsid w:val="00E27183"/>
    <w:rsid w:val="00E27E1D"/>
    <w:rsid w:val="00E3019E"/>
    <w:rsid w:val="00E30E98"/>
    <w:rsid w:val="00E3168F"/>
    <w:rsid w:val="00E32D15"/>
    <w:rsid w:val="00E33F24"/>
    <w:rsid w:val="00E34985"/>
    <w:rsid w:val="00E35D42"/>
    <w:rsid w:val="00E40C38"/>
    <w:rsid w:val="00E40D8B"/>
    <w:rsid w:val="00E42607"/>
    <w:rsid w:val="00E44B4A"/>
    <w:rsid w:val="00E45198"/>
    <w:rsid w:val="00E45E37"/>
    <w:rsid w:val="00E46056"/>
    <w:rsid w:val="00E5132A"/>
    <w:rsid w:val="00E514FD"/>
    <w:rsid w:val="00E51A85"/>
    <w:rsid w:val="00E576DF"/>
    <w:rsid w:val="00E60D85"/>
    <w:rsid w:val="00E62D92"/>
    <w:rsid w:val="00E62DDE"/>
    <w:rsid w:val="00E63307"/>
    <w:rsid w:val="00E64714"/>
    <w:rsid w:val="00E672CD"/>
    <w:rsid w:val="00E67716"/>
    <w:rsid w:val="00E712BB"/>
    <w:rsid w:val="00E72724"/>
    <w:rsid w:val="00E73633"/>
    <w:rsid w:val="00E756D2"/>
    <w:rsid w:val="00E75EAC"/>
    <w:rsid w:val="00E76AB0"/>
    <w:rsid w:val="00E76B2D"/>
    <w:rsid w:val="00E77539"/>
    <w:rsid w:val="00E77836"/>
    <w:rsid w:val="00E77CC8"/>
    <w:rsid w:val="00E80DEA"/>
    <w:rsid w:val="00E817DF"/>
    <w:rsid w:val="00E81C08"/>
    <w:rsid w:val="00E83C14"/>
    <w:rsid w:val="00E83D08"/>
    <w:rsid w:val="00E858A1"/>
    <w:rsid w:val="00E860D8"/>
    <w:rsid w:val="00E87644"/>
    <w:rsid w:val="00E879DC"/>
    <w:rsid w:val="00E908B7"/>
    <w:rsid w:val="00E944E6"/>
    <w:rsid w:val="00E97A61"/>
    <w:rsid w:val="00EA1CEE"/>
    <w:rsid w:val="00EA2004"/>
    <w:rsid w:val="00EB1631"/>
    <w:rsid w:val="00EB2AAA"/>
    <w:rsid w:val="00EB3A4A"/>
    <w:rsid w:val="00EB4567"/>
    <w:rsid w:val="00EC0AAF"/>
    <w:rsid w:val="00EC1645"/>
    <w:rsid w:val="00EC31B4"/>
    <w:rsid w:val="00EC47CE"/>
    <w:rsid w:val="00EC5076"/>
    <w:rsid w:val="00EC7355"/>
    <w:rsid w:val="00EC7D07"/>
    <w:rsid w:val="00ED0954"/>
    <w:rsid w:val="00ED22CB"/>
    <w:rsid w:val="00ED2C92"/>
    <w:rsid w:val="00ED2DEC"/>
    <w:rsid w:val="00ED3381"/>
    <w:rsid w:val="00ED345C"/>
    <w:rsid w:val="00ED4B41"/>
    <w:rsid w:val="00ED4DB6"/>
    <w:rsid w:val="00ED6758"/>
    <w:rsid w:val="00ED7869"/>
    <w:rsid w:val="00ED7EA2"/>
    <w:rsid w:val="00EE056E"/>
    <w:rsid w:val="00EE07FE"/>
    <w:rsid w:val="00EE0C06"/>
    <w:rsid w:val="00EE13AC"/>
    <w:rsid w:val="00EE4893"/>
    <w:rsid w:val="00EE57AB"/>
    <w:rsid w:val="00EE5C97"/>
    <w:rsid w:val="00EE6831"/>
    <w:rsid w:val="00EE6B12"/>
    <w:rsid w:val="00EF01E7"/>
    <w:rsid w:val="00EF0B09"/>
    <w:rsid w:val="00EF1C7F"/>
    <w:rsid w:val="00EF2D06"/>
    <w:rsid w:val="00EF6F8F"/>
    <w:rsid w:val="00EF7D1D"/>
    <w:rsid w:val="00F003FE"/>
    <w:rsid w:val="00F01057"/>
    <w:rsid w:val="00F012DD"/>
    <w:rsid w:val="00F040FF"/>
    <w:rsid w:val="00F049E6"/>
    <w:rsid w:val="00F05EBA"/>
    <w:rsid w:val="00F06B57"/>
    <w:rsid w:val="00F07CF3"/>
    <w:rsid w:val="00F1127C"/>
    <w:rsid w:val="00F1159F"/>
    <w:rsid w:val="00F13FF7"/>
    <w:rsid w:val="00F156B1"/>
    <w:rsid w:val="00F20549"/>
    <w:rsid w:val="00F20D9F"/>
    <w:rsid w:val="00F21430"/>
    <w:rsid w:val="00F2218F"/>
    <w:rsid w:val="00F23C05"/>
    <w:rsid w:val="00F25419"/>
    <w:rsid w:val="00F27134"/>
    <w:rsid w:val="00F33562"/>
    <w:rsid w:val="00F37301"/>
    <w:rsid w:val="00F37C8C"/>
    <w:rsid w:val="00F41CD3"/>
    <w:rsid w:val="00F426E4"/>
    <w:rsid w:val="00F4546D"/>
    <w:rsid w:val="00F46477"/>
    <w:rsid w:val="00F476C0"/>
    <w:rsid w:val="00F47AE7"/>
    <w:rsid w:val="00F50087"/>
    <w:rsid w:val="00F509F2"/>
    <w:rsid w:val="00F50DFD"/>
    <w:rsid w:val="00F51755"/>
    <w:rsid w:val="00F51F63"/>
    <w:rsid w:val="00F5543F"/>
    <w:rsid w:val="00F60A78"/>
    <w:rsid w:val="00F6343E"/>
    <w:rsid w:val="00F65CEB"/>
    <w:rsid w:val="00F70282"/>
    <w:rsid w:val="00F72261"/>
    <w:rsid w:val="00F75234"/>
    <w:rsid w:val="00F7575F"/>
    <w:rsid w:val="00F77A0B"/>
    <w:rsid w:val="00F77F19"/>
    <w:rsid w:val="00F809AF"/>
    <w:rsid w:val="00F814A1"/>
    <w:rsid w:val="00F814A9"/>
    <w:rsid w:val="00F83F2F"/>
    <w:rsid w:val="00F84D4F"/>
    <w:rsid w:val="00F84FC7"/>
    <w:rsid w:val="00F856B3"/>
    <w:rsid w:val="00F903BB"/>
    <w:rsid w:val="00F91EE1"/>
    <w:rsid w:val="00F93C8C"/>
    <w:rsid w:val="00F95855"/>
    <w:rsid w:val="00FA335D"/>
    <w:rsid w:val="00FA5106"/>
    <w:rsid w:val="00FA5F83"/>
    <w:rsid w:val="00FA637E"/>
    <w:rsid w:val="00FA6442"/>
    <w:rsid w:val="00FA646A"/>
    <w:rsid w:val="00FA7652"/>
    <w:rsid w:val="00FA7847"/>
    <w:rsid w:val="00FA7966"/>
    <w:rsid w:val="00FA7A24"/>
    <w:rsid w:val="00FA7E43"/>
    <w:rsid w:val="00FB01E4"/>
    <w:rsid w:val="00FB1622"/>
    <w:rsid w:val="00FB1F4D"/>
    <w:rsid w:val="00FB2C34"/>
    <w:rsid w:val="00FB2F05"/>
    <w:rsid w:val="00FB3CBB"/>
    <w:rsid w:val="00FB5558"/>
    <w:rsid w:val="00FB6570"/>
    <w:rsid w:val="00FB65E0"/>
    <w:rsid w:val="00FC2D2B"/>
    <w:rsid w:val="00FC39A0"/>
    <w:rsid w:val="00FC462E"/>
    <w:rsid w:val="00FC51A6"/>
    <w:rsid w:val="00FD123A"/>
    <w:rsid w:val="00FD142C"/>
    <w:rsid w:val="00FD1ECC"/>
    <w:rsid w:val="00FD1F00"/>
    <w:rsid w:val="00FD21E8"/>
    <w:rsid w:val="00FD2EB9"/>
    <w:rsid w:val="00FD3E0A"/>
    <w:rsid w:val="00FD425E"/>
    <w:rsid w:val="00FE1241"/>
    <w:rsid w:val="00FE3CB4"/>
    <w:rsid w:val="00FE473F"/>
    <w:rsid w:val="00FE4E4C"/>
    <w:rsid w:val="00FE6032"/>
    <w:rsid w:val="00FE6F17"/>
    <w:rsid w:val="00FF18DC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9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styleId="af0">
    <w:name w:val="Strong"/>
    <w:basedOn w:val="a0"/>
    <w:uiPriority w:val="22"/>
    <w:qFormat/>
    <w:rsid w:val="00022EDB"/>
    <w:rPr>
      <w:b/>
      <w:bCs/>
    </w:rPr>
  </w:style>
  <w:style w:type="paragraph" w:styleId="af1">
    <w:name w:val="Normal (Web)"/>
    <w:basedOn w:val="a"/>
    <w:unhideWhenUsed/>
    <w:rsid w:val="00132F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9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styleId="af0">
    <w:name w:val="Strong"/>
    <w:basedOn w:val="a0"/>
    <w:uiPriority w:val="22"/>
    <w:qFormat/>
    <w:rsid w:val="00022EDB"/>
    <w:rPr>
      <w:b/>
      <w:bCs/>
    </w:rPr>
  </w:style>
  <w:style w:type="paragraph" w:styleId="af1">
    <w:name w:val="Normal (Web)"/>
    <w:basedOn w:val="a"/>
    <w:unhideWhenUsed/>
    <w:rsid w:val="00132F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BC6-5640-44CA-90FC-33C8AB01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12879</Words>
  <Characters>73413</Characters>
  <Application>Microsoft Office Word</Application>
  <DocSecurity>0</DocSecurity>
  <Lines>611</Lines>
  <Paragraphs>172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</cp:lastModifiedBy>
  <cp:revision>2</cp:revision>
  <cp:lastPrinted>2024-03-14T11:50:00Z</cp:lastPrinted>
  <dcterms:created xsi:type="dcterms:W3CDTF">2024-04-05T08:31:00Z</dcterms:created>
  <dcterms:modified xsi:type="dcterms:W3CDTF">2024-04-05T08:31:00Z</dcterms:modified>
</cp:coreProperties>
</file>